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FE8B4" w14:textId="77777777" w:rsidR="00A85858" w:rsidRPr="00B840F6" w:rsidRDefault="00A85858" w:rsidP="00B5603C">
      <w:pPr>
        <w:autoSpaceDE w:val="0"/>
        <w:autoSpaceDN w:val="0"/>
        <w:spacing w:before="120" w:line="288" w:lineRule="atLeast"/>
        <w:ind w:firstLineChars="0" w:firstLine="0"/>
        <w:jc w:val="center"/>
        <w:textAlignment w:val="bottom"/>
        <w:rPr>
          <w:rFonts w:ascii="Microsoft JhengHei" w:eastAsia="Microsoft JhengHei" w:hAnsi="Microsoft JhengHei" w:hint="eastAsia"/>
          <w:b/>
          <w:sz w:val="36"/>
          <w:szCs w:val="36"/>
          <w:lang w:eastAsia="zh-CN"/>
        </w:rPr>
      </w:pPr>
      <w:r w:rsidRPr="00B840F6">
        <w:rPr>
          <w:rStyle w:val="a7"/>
          <w:rFonts w:ascii="Microsoft JhengHei" w:eastAsia="Microsoft JhengHei" w:hAnsi="Microsoft JhengHei" w:hint="eastAsia"/>
          <w:sz w:val="36"/>
          <w:szCs w:val="36"/>
          <w:lang w:eastAsia="zh-CN"/>
        </w:rPr>
        <w:t>202</w:t>
      </w:r>
      <w:r>
        <w:rPr>
          <w:rStyle w:val="a7"/>
          <w:rFonts w:ascii="Microsoft JhengHei" w:eastAsia="Microsoft JhengHei" w:hAnsi="Microsoft JhengHei" w:hint="eastAsia"/>
          <w:sz w:val="36"/>
          <w:szCs w:val="36"/>
          <w:lang w:eastAsia="zh-CN"/>
        </w:rPr>
        <w:t>5</w:t>
      </w:r>
      <w:r w:rsidRPr="00B840F6">
        <w:rPr>
          <w:rStyle w:val="a7"/>
          <w:rFonts w:ascii="Microsoft JhengHei" w:eastAsia="Microsoft JhengHei" w:hAnsi="Microsoft JhengHei" w:hint="eastAsia"/>
          <w:sz w:val="36"/>
          <w:szCs w:val="36"/>
          <w:lang w:eastAsia="zh-CN"/>
        </w:rPr>
        <w:t>第十</w:t>
      </w:r>
      <w:r>
        <w:rPr>
          <w:rStyle w:val="a7"/>
          <w:rFonts w:ascii="Microsoft JhengHei" w:eastAsia="Microsoft JhengHei" w:hAnsi="Microsoft JhengHei" w:hint="eastAsia"/>
          <w:sz w:val="36"/>
          <w:szCs w:val="36"/>
          <w:lang w:eastAsia="zh-CN"/>
        </w:rPr>
        <w:t>二</w:t>
      </w:r>
      <w:r w:rsidRPr="00B840F6">
        <w:rPr>
          <w:rStyle w:val="a7"/>
          <w:rFonts w:ascii="Microsoft JhengHei" w:eastAsia="Microsoft JhengHei" w:hAnsi="Microsoft JhengHei" w:hint="eastAsia"/>
          <w:sz w:val="36"/>
          <w:szCs w:val="36"/>
          <w:lang w:eastAsia="zh-CN"/>
        </w:rPr>
        <w:t>届广东省大学生合泰杯</w:t>
      </w:r>
      <w:r w:rsidRPr="00B840F6">
        <w:rPr>
          <w:rFonts w:ascii="Microsoft JhengHei" w:eastAsia="Microsoft JhengHei" w:hAnsi="Microsoft JhengHei" w:hint="eastAsia"/>
          <w:b/>
          <w:sz w:val="36"/>
          <w:szCs w:val="36"/>
          <w:lang w:eastAsia="zh-CN"/>
        </w:rPr>
        <w:t>单片机应用设计竞赛</w:t>
      </w:r>
    </w:p>
    <w:p w14:paraId="4D1EF17E" w14:textId="77777777" w:rsidR="00A85858" w:rsidRPr="00B840F6" w:rsidRDefault="00A85858" w:rsidP="00B5603C">
      <w:pPr>
        <w:autoSpaceDE w:val="0"/>
        <w:autoSpaceDN w:val="0"/>
        <w:spacing w:before="120" w:line="288" w:lineRule="atLeast"/>
        <w:ind w:firstLineChars="55" w:firstLine="198"/>
        <w:jc w:val="center"/>
        <w:textAlignment w:val="bottom"/>
        <w:rPr>
          <w:rFonts w:ascii="Microsoft JhengHei" w:eastAsia="Microsoft JhengHei" w:hAnsi="Microsoft JhengHei" w:hint="eastAsia"/>
          <w:b/>
          <w:sz w:val="36"/>
          <w:szCs w:val="36"/>
          <w:lang w:eastAsia="zh-CN"/>
        </w:rPr>
      </w:pPr>
      <w:r w:rsidRPr="00B840F6">
        <w:rPr>
          <w:rFonts w:ascii="Microsoft JhengHei" w:eastAsia="Microsoft JhengHei" w:hAnsi="Microsoft JhengHei" w:hint="eastAsia"/>
          <w:b/>
          <w:sz w:val="36"/>
          <w:szCs w:val="36"/>
          <w:lang w:eastAsia="zh-CN"/>
        </w:rPr>
        <w:t>初赛报告书</w:t>
      </w:r>
    </w:p>
    <w:p w14:paraId="37236024" w14:textId="77777777" w:rsidR="00A85858" w:rsidRPr="00963C90" w:rsidRDefault="00A85858" w:rsidP="00A85858">
      <w:pPr>
        <w:autoSpaceDE w:val="0"/>
        <w:autoSpaceDN w:val="0"/>
        <w:spacing w:before="120" w:line="288" w:lineRule="atLeast"/>
        <w:ind w:firstLine="720"/>
        <w:jc w:val="center"/>
        <w:textAlignment w:val="bottom"/>
        <w:rPr>
          <w:rFonts w:ascii="Microsoft JhengHei" w:eastAsia="等线" w:hAnsi="Microsoft JhengHei" w:hint="eastAsia"/>
          <w:b/>
          <w:sz w:val="36"/>
          <w:szCs w:val="36"/>
          <w:lang w:eastAsia="zh-CN"/>
        </w:rPr>
      </w:pPr>
    </w:p>
    <w:p w14:paraId="632C1819" w14:textId="1F07FE00" w:rsidR="00A85858" w:rsidRPr="00AF1786" w:rsidRDefault="00A85858" w:rsidP="00A85858">
      <w:pPr>
        <w:autoSpaceDE w:val="0"/>
        <w:autoSpaceDN w:val="0"/>
        <w:spacing w:before="120" w:line="288" w:lineRule="atLeast"/>
        <w:ind w:firstLineChars="0" w:firstLine="0"/>
        <w:jc w:val="both"/>
        <w:textAlignment w:val="bottom"/>
        <w:rPr>
          <w:rFonts w:ascii="Microsoft JhengHei" w:eastAsia="Microsoft JhengHei" w:hAnsi="Microsoft JhengHei" w:hint="eastAsia"/>
          <w:lang w:eastAsia="zh-CN"/>
        </w:rPr>
      </w:pPr>
      <w:r w:rsidRPr="00AF1786">
        <w:rPr>
          <w:rFonts w:ascii="Microsoft JhengHei" w:eastAsia="Microsoft JhengHei" w:hAnsi="Microsoft JhengHei" w:hint="eastAsia"/>
          <w:b/>
          <w:bCs/>
          <w:lang w:eastAsia="zh-CN"/>
        </w:rPr>
        <w:t>参赛编号：</w:t>
      </w:r>
      <w:r w:rsidRPr="00AF1786">
        <w:rPr>
          <w:rFonts w:ascii="Microsoft JhengHei" w:eastAsia="Microsoft JhengHei" w:hAnsi="Microsoft JhengHei"/>
          <w:b/>
          <w:bCs/>
          <w:u w:val="single"/>
          <w:lang w:eastAsia="zh-CN"/>
        </w:rPr>
        <w:t xml:space="preserve">         </w:t>
      </w:r>
    </w:p>
    <w:p w14:paraId="2DA55AD0" w14:textId="77777777" w:rsidR="00A85858" w:rsidRPr="00AF1786" w:rsidRDefault="00A85858" w:rsidP="00A85858">
      <w:pPr>
        <w:autoSpaceDE w:val="0"/>
        <w:autoSpaceDN w:val="0"/>
        <w:spacing w:before="120" w:line="288" w:lineRule="atLeast"/>
        <w:ind w:firstLineChars="0" w:firstLine="0"/>
        <w:jc w:val="both"/>
        <w:textAlignment w:val="bottom"/>
        <w:rPr>
          <w:rFonts w:ascii="Microsoft JhengHei" w:eastAsia="Microsoft JhengHei" w:hAnsi="Microsoft JhengHei" w:hint="eastAsia"/>
          <w:b/>
          <w:bCs/>
          <w:u w:val="single"/>
          <w:lang w:eastAsia="zh-CN"/>
        </w:rPr>
      </w:pPr>
      <w:r w:rsidRPr="00AF1786">
        <w:rPr>
          <w:rFonts w:ascii="Microsoft JhengHei" w:eastAsia="Microsoft JhengHei" w:hAnsi="Microsoft JhengHei" w:hint="eastAsia"/>
          <w:b/>
          <w:bCs/>
          <w:lang w:eastAsia="zh-CN"/>
        </w:rPr>
        <w:t>作品</w:t>
      </w:r>
      <w:r>
        <w:rPr>
          <w:rFonts w:ascii="Microsoft JhengHei" w:eastAsia="Microsoft JhengHei" w:hAnsi="Microsoft JhengHei" w:hint="eastAsia"/>
          <w:b/>
          <w:bCs/>
          <w:lang w:eastAsia="zh-CN"/>
        </w:rPr>
        <w:t>题目</w:t>
      </w:r>
      <w:r w:rsidRPr="00AF1786">
        <w:rPr>
          <w:rFonts w:ascii="Microsoft JhengHei" w:eastAsia="Microsoft JhengHei" w:hAnsi="Microsoft JhengHei" w:hint="eastAsia"/>
          <w:b/>
          <w:bCs/>
          <w:lang w:eastAsia="zh-CN"/>
        </w:rPr>
        <w:t>：</w:t>
      </w:r>
      <w:r>
        <w:rPr>
          <w:rFonts w:ascii="Microsoft JhengHei" w:eastAsia="Microsoft JhengHei" w:hAnsi="Microsoft JhengHei" w:hint="eastAsia"/>
          <w:b/>
          <w:bCs/>
          <w:u w:val="single"/>
          <w:lang w:eastAsia="zh-CN"/>
        </w:rPr>
        <w:t xml:space="preserve">    </w:t>
      </w:r>
      <w:r w:rsidRPr="004F71A8">
        <w:rPr>
          <w:rFonts w:ascii="Microsoft JhengHei" w:eastAsia="Microsoft JhengHei" w:hAnsi="Microsoft JhengHei" w:hint="eastAsia"/>
          <w:b/>
          <w:bCs/>
          <w:u w:val="single"/>
          <w:lang w:eastAsia="zh-CN"/>
        </w:rPr>
        <w:t>基于HT32F52352的厕所意外检测警报装置</w:t>
      </w:r>
      <w:r>
        <w:rPr>
          <w:rFonts w:ascii="Microsoft JhengHei" w:eastAsia="Microsoft JhengHei" w:hAnsi="Microsoft JhengHei" w:hint="eastAsia"/>
          <w:b/>
          <w:bCs/>
          <w:u w:val="single"/>
          <w:lang w:eastAsia="zh-CN"/>
        </w:rPr>
        <w:t xml:space="preserve">              </w:t>
      </w:r>
    </w:p>
    <w:p w14:paraId="3B99AE56" w14:textId="77777777" w:rsidR="00A85858" w:rsidRPr="00AF1786" w:rsidRDefault="00A85858" w:rsidP="00A85858">
      <w:pPr>
        <w:autoSpaceDE w:val="0"/>
        <w:autoSpaceDN w:val="0"/>
        <w:spacing w:before="120" w:line="288" w:lineRule="atLeast"/>
        <w:ind w:firstLineChars="0" w:firstLine="0"/>
        <w:jc w:val="both"/>
        <w:textAlignment w:val="bottom"/>
        <w:rPr>
          <w:rFonts w:ascii="Microsoft JhengHei" w:eastAsia="Microsoft JhengHei" w:hAnsi="Microsoft JhengHei" w:hint="eastAsia"/>
          <w:b/>
          <w:bCs/>
          <w:lang w:eastAsia="zh-CN"/>
        </w:rPr>
      </w:pPr>
      <w:r w:rsidRPr="00AF1786">
        <w:rPr>
          <w:rFonts w:ascii="Microsoft JhengHei" w:eastAsia="Microsoft JhengHei" w:hAnsi="Microsoft JhengHei" w:hint="eastAsia"/>
          <w:b/>
          <w:bCs/>
          <w:lang w:eastAsia="zh-CN"/>
        </w:rPr>
        <w:t>报名资料表：</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268"/>
        <w:gridCol w:w="3118"/>
        <w:gridCol w:w="2835"/>
      </w:tblGrid>
      <w:tr w:rsidR="00A85858" w:rsidRPr="00186806" w14:paraId="653C4628" w14:textId="77777777" w:rsidTr="00BF5047">
        <w:tc>
          <w:tcPr>
            <w:tcW w:w="1526" w:type="dxa"/>
            <w:shd w:val="clear" w:color="auto" w:fill="D9E2F3"/>
            <w:vAlign w:val="center"/>
          </w:tcPr>
          <w:p w14:paraId="11C1EBBE"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队员姓名</w:t>
            </w:r>
          </w:p>
          <w:p w14:paraId="577D8AF9"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b/>
                <w:bCs/>
                <w:color w:val="000000"/>
                <w:spacing w:val="20"/>
              </w:rPr>
              <w:t>(</w:t>
            </w:r>
            <w:r w:rsidRPr="00CD122A">
              <w:rPr>
                <w:rFonts w:ascii="Microsoft JhengHei" w:eastAsia="Microsoft JhengHei" w:hAnsi="Microsoft JhengHei" w:hint="eastAsia"/>
                <w:b/>
                <w:bCs/>
                <w:color w:val="000000"/>
                <w:spacing w:val="20"/>
              </w:rPr>
              <w:t>最多</w:t>
            </w:r>
            <w:r w:rsidRPr="00CD122A">
              <w:rPr>
                <w:rFonts w:ascii="Microsoft JhengHei" w:eastAsia="Microsoft JhengHei" w:hAnsi="Microsoft JhengHei"/>
                <w:b/>
                <w:bCs/>
                <w:color w:val="000000"/>
                <w:spacing w:val="20"/>
              </w:rPr>
              <w:t>4</w:t>
            </w:r>
            <w:r w:rsidRPr="00CD122A">
              <w:rPr>
                <w:rFonts w:ascii="Microsoft JhengHei" w:eastAsia="Microsoft JhengHei" w:hAnsi="Microsoft JhengHei" w:hint="eastAsia"/>
                <w:b/>
                <w:bCs/>
                <w:color w:val="000000"/>
                <w:spacing w:val="20"/>
              </w:rPr>
              <w:t>名</w:t>
            </w:r>
            <w:r w:rsidRPr="00CD122A">
              <w:rPr>
                <w:rFonts w:ascii="Microsoft JhengHei" w:eastAsia="Microsoft JhengHei" w:hAnsi="Microsoft JhengHei"/>
                <w:b/>
                <w:bCs/>
                <w:color w:val="000000"/>
                <w:spacing w:val="20"/>
              </w:rPr>
              <w:t>)</w:t>
            </w:r>
          </w:p>
        </w:tc>
        <w:tc>
          <w:tcPr>
            <w:tcW w:w="2268" w:type="dxa"/>
            <w:shd w:val="clear" w:color="auto" w:fill="D9E2F3"/>
            <w:vAlign w:val="center"/>
          </w:tcPr>
          <w:p w14:paraId="06496015"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学校</w:t>
            </w:r>
            <w:r>
              <w:rPr>
                <w:rFonts w:ascii="Microsoft JhengHei" w:eastAsia="Microsoft JhengHei" w:hAnsi="Microsoft JhengHei" w:hint="eastAsia"/>
                <w:b/>
                <w:bCs/>
                <w:color w:val="000000"/>
                <w:spacing w:val="20"/>
              </w:rPr>
              <w:t>/专业</w:t>
            </w:r>
          </w:p>
        </w:tc>
        <w:tc>
          <w:tcPr>
            <w:tcW w:w="3118" w:type="dxa"/>
            <w:shd w:val="clear" w:color="auto" w:fill="D9E2F3"/>
            <w:vAlign w:val="center"/>
          </w:tcPr>
          <w:p w14:paraId="47F7AF24"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rPr>
            </w:pPr>
            <w:r w:rsidRPr="00CD122A">
              <w:rPr>
                <w:rFonts w:ascii="Microsoft JhengHei" w:eastAsia="Microsoft JhengHei" w:hAnsi="Microsoft JhengHei" w:hint="eastAsia"/>
                <w:b/>
                <w:bCs/>
                <w:color w:val="000000"/>
                <w:spacing w:val="20"/>
              </w:rPr>
              <w:t>联络电话</w:t>
            </w:r>
          </w:p>
        </w:tc>
        <w:tc>
          <w:tcPr>
            <w:tcW w:w="2835" w:type="dxa"/>
            <w:shd w:val="clear" w:color="auto" w:fill="D9E2F3"/>
            <w:vAlign w:val="center"/>
          </w:tcPr>
          <w:p w14:paraId="0406C3AF"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lang w:eastAsia="zh-CN"/>
              </w:rPr>
            </w:pPr>
            <w:r w:rsidRPr="00CD122A">
              <w:rPr>
                <w:rFonts w:ascii="Microsoft JhengHei" w:eastAsia="Microsoft JhengHei" w:hAnsi="Microsoft JhengHei" w:hint="eastAsia"/>
                <w:b/>
                <w:bCs/>
                <w:color w:val="000000"/>
                <w:spacing w:val="20"/>
                <w:lang w:eastAsia="zh-CN"/>
              </w:rPr>
              <w:t>QQ号</w:t>
            </w:r>
          </w:p>
          <w:p w14:paraId="128DCE9E" w14:textId="77777777" w:rsidR="00A85858" w:rsidRPr="00CD122A" w:rsidRDefault="00A85858" w:rsidP="00BF5047">
            <w:pPr>
              <w:tabs>
                <w:tab w:val="left" w:pos="720"/>
                <w:tab w:val="left" w:pos="851"/>
              </w:tabs>
              <w:autoSpaceDE w:val="0"/>
              <w:autoSpaceDN w:val="0"/>
              <w:adjustRightInd w:val="0"/>
              <w:snapToGrid w:val="0"/>
              <w:spacing w:before="120"/>
              <w:ind w:firstLine="560"/>
              <w:contextualSpacing/>
              <w:jc w:val="both"/>
              <w:rPr>
                <w:rFonts w:ascii="Microsoft JhengHei" w:eastAsia="Microsoft JhengHei" w:hAnsi="Microsoft JhengHei" w:hint="eastAsia"/>
                <w:b/>
                <w:bCs/>
                <w:color w:val="000000"/>
                <w:spacing w:val="20"/>
                <w:lang w:eastAsia="zh-CN"/>
              </w:rPr>
            </w:pPr>
            <w:r w:rsidRPr="00CD122A">
              <w:rPr>
                <w:rFonts w:ascii="Microsoft JhengHei" w:eastAsia="Microsoft JhengHei" w:hAnsi="Microsoft JhengHei" w:hint="eastAsia"/>
                <w:b/>
                <w:bCs/>
                <w:color w:val="000000"/>
                <w:spacing w:val="20"/>
                <w:lang w:eastAsia="zh-CN"/>
              </w:rPr>
              <w:t>(加入竞赛讨论群用)</w:t>
            </w:r>
          </w:p>
        </w:tc>
      </w:tr>
      <w:tr w:rsidR="00A85858" w:rsidRPr="00186806" w14:paraId="2C24934C" w14:textId="77777777" w:rsidTr="00BF5047">
        <w:tc>
          <w:tcPr>
            <w:tcW w:w="1526" w:type="dxa"/>
            <w:shd w:val="clear" w:color="auto" w:fill="auto"/>
          </w:tcPr>
          <w:p w14:paraId="545C66AA" w14:textId="26D0FCA1" w:rsidR="00A85858" w:rsidRPr="00E978B3" w:rsidRDefault="005D7DEA" w:rsidP="00BF5047">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曹宇阳</w:t>
            </w:r>
          </w:p>
        </w:tc>
        <w:tc>
          <w:tcPr>
            <w:tcW w:w="2268" w:type="dxa"/>
            <w:shd w:val="clear" w:color="auto" w:fill="auto"/>
          </w:tcPr>
          <w:p w14:paraId="77DB6471" w14:textId="7366BE05" w:rsidR="00A85858" w:rsidRPr="00E978B3" w:rsidRDefault="005D7DEA" w:rsidP="00BF5047">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仲恺农业工程学院</w:t>
            </w:r>
            <w:r>
              <w:rPr>
                <w:rFonts w:ascii="PMingLiU" w:hAnsi="PMingLiU" w:hint="eastAsia"/>
                <w:bCs/>
                <w:lang w:eastAsia="zh-CN"/>
              </w:rPr>
              <w:t>/</w:t>
            </w:r>
            <w:r>
              <w:rPr>
                <w:rFonts w:ascii="PMingLiU" w:hAnsi="PMingLiU" w:hint="eastAsia"/>
                <w:bCs/>
                <w:lang w:eastAsia="zh-CN"/>
              </w:rPr>
              <w:t>电子信息工程</w:t>
            </w:r>
            <w:r>
              <w:rPr>
                <w:rFonts w:ascii="PMingLiU" w:hAnsi="PMingLiU" w:hint="eastAsia"/>
                <w:bCs/>
                <w:lang w:eastAsia="zh-CN"/>
              </w:rPr>
              <w:t>231</w:t>
            </w:r>
            <w:r w:rsidR="00FC037D">
              <w:rPr>
                <w:rFonts w:ascii="PMingLiU" w:hAnsi="PMingLiU" w:hint="eastAsia"/>
                <w:bCs/>
                <w:lang w:eastAsia="zh-CN"/>
              </w:rPr>
              <w:t>班</w:t>
            </w:r>
          </w:p>
        </w:tc>
        <w:tc>
          <w:tcPr>
            <w:tcW w:w="3118" w:type="dxa"/>
            <w:shd w:val="clear" w:color="auto" w:fill="auto"/>
          </w:tcPr>
          <w:p w14:paraId="36A93757" w14:textId="196759E3" w:rsidR="00A85858" w:rsidRPr="00E978B3" w:rsidRDefault="005D7DEA" w:rsidP="00BF5047">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18675372046</w:t>
            </w:r>
          </w:p>
        </w:tc>
        <w:tc>
          <w:tcPr>
            <w:tcW w:w="2835" w:type="dxa"/>
            <w:shd w:val="clear" w:color="auto" w:fill="auto"/>
          </w:tcPr>
          <w:p w14:paraId="14BCDADA" w14:textId="4E30F4B6" w:rsidR="00A85858" w:rsidRPr="00E978B3" w:rsidRDefault="005D7DEA" w:rsidP="00BF5047">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1530139954</w:t>
            </w:r>
          </w:p>
        </w:tc>
      </w:tr>
      <w:tr w:rsidR="005D7DEA" w:rsidRPr="00186806" w14:paraId="7C5759F6" w14:textId="77777777" w:rsidTr="00BF5047">
        <w:tc>
          <w:tcPr>
            <w:tcW w:w="1526" w:type="dxa"/>
            <w:shd w:val="clear" w:color="auto" w:fill="auto"/>
          </w:tcPr>
          <w:p w14:paraId="123383A2" w14:textId="405441EA" w:rsidR="005D7DEA" w:rsidRPr="00E978B3" w:rsidRDefault="005D7DEA" w:rsidP="005D7DEA">
            <w:pPr>
              <w:autoSpaceDE w:val="0"/>
              <w:autoSpaceDN w:val="0"/>
              <w:spacing w:before="120" w:line="288" w:lineRule="atLeast"/>
              <w:ind w:firstLine="480"/>
              <w:jc w:val="both"/>
              <w:textAlignment w:val="bottom"/>
              <w:rPr>
                <w:rFonts w:ascii="PMingLiU" w:hAnsi="PMingLiU" w:hint="eastAsia"/>
                <w:bCs/>
                <w:lang w:eastAsia="zh-CN"/>
              </w:rPr>
            </w:pPr>
            <w:proofErr w:type="gramStart"/>
            <w:r>
              <w:rPr>
                <w:rFonts w:ascii="PMingLiU" w:hAnsi="PMingLiU" w:hint="eastAsia"/>
                <w:bCs/>
                <w:lang w:eastAsia="zh-CN"/>
              </w:rPr>
              <w:t>钟</w:t>
            </w:r>
            <w:r w:rsidR="00FC037D">
              <w:rPr>
                <w:rFonts w:ascii="PMingLiU" w:hAnsi="PMingLiU" w:hint="eastAsia"/>
                <w:bCs/>
                <w:lang w:eastAsia="zh-CN"/>
              </w:rPr>
              <w:t>景州</w:t>
            </w:r>
            <w:proofErr w:type="gramEnd"/>
          </w:p>
        </w:tc>
        <w:tc>
          <w:tcPr>
            <w:tcW w:w="2268" w:type="dxa"/>
            <w:shd w:val="clear" w:color="auto" w:fill="auto"/>
          </w:tcPr>
          <w:p w14:paraId="5D4D9A18" w14:textId="139C0055" w:rsidR="005D7DEA" w:rsidRPr="00E978B3" w:rsidRDefault="005D7DEA" w:rsidP="005D7DEA">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仲恺农业工程学院</w:t>
            </w:r>
            <w:r w:rsidR="00FC037D">
              <w:rPr>
                <w:rFonts w:ascii="PMingLiU" w:hAnsi="PMingLiU" w:hint="eastAsia"/>
                <w:bCs/>
                <w:lang w:eastAsia="zh-CN"/>
              </w:rPr>
              <w:t>/</w:t>
            </w:r>
            <w:r w:rsidR="00FC037D">
              <w:rPr>
                <w:rFonts w:ascii="PMingLiU" w:hAnsi="PMingLiU" w:hint="eastAsia"/>
                <w:bCs/>
                <w:lang w:eastAsia="zh-CN"/>
              </w:rPr>
              <w:t>物联网工程</w:t>
            </w:r>
            <w:r w:rsidR="00FC037D">
              <w:rPr>
                <w:rFonts w:ascii="PMingLiU" w:hAnsi="PMingLiU" w:hint="eastAsia"/>
                <w:bCs/>
                <w:lang w:eastAsia="zh-CN"/>
              </w:rPr>
              <w:t>223</w:t>
            </w:r>
            <w:r w:rsidR="00FC037D">
              <w:rPr>
                <w:rFonts w:ascii="PMingLiU" w:hAnsi="PMingLiU" w:hint="eastAsia"/>
                <w:bCs/>
                <w:lang w:eastAsia="zh-CN"/>
              </w:rPr>
              <w:t>班</w:t>
            </w:r>
          </w:p>
        </w:tc>
        <w:tc>
          <w:tcPr>
            <w:tcW w:w="3118" w:type="dxa"/>
            <w:shd w:val="clear" w:color="auto" w:fill="auto"/>
          </w:tcPr>
          <w:p w14:paraId="051D660F" w14:textId="443E4B91" w:rsidR="005D7DEA" w:rsidRPr="00E978B3" w:rsidRDefault="00FC037D" w:rsidP="005D7DEA">
            <w:pPr>
              <w:autoSpaceDE w:val="0"/>
              <w:autoSpaceDN w:val="0"/>
              <w:spacing w:before="120" w:line="288" w:lineRule="atLeast"/>
              <w:ind w:firstLine="480"/>
              <w:jc w:val="both"/>
              <w:textAlignment w:val="bottom"/>
              <w:rPr>
                <w:rFonts w:ascii="PMingLiU" w:hAnsi="PMingLiU" w:hint="eastAsia"/>
                <w:bCs/>
                <w:lang w:eastAsia="zh-CN"/>
              </w:rPr>
            </w:pPr>
            <w:r w:rsidRPr="00FC037D">
              <w:rPr>
                <w:rFonts w:ascii="PMingLiU" w:hAnsi="PMingLiU"/>
                <w:bCs/>
                <w:lang w:eastAsia="zh-CN"/>
              </w:rPr>
              <w:t>13502528185</w:t>
            </w:r>
          </w:p>
        </w:tc>
        <w:tc>
          <w:tcPr>
            <w:tcW w:w="2835" w:type="dxa"/>
            <w:shd w:val="clear" w:color="auto" w:fill="auto"/>
          </w:tcPr>
          <w:p w14:paraId="53E11109" w14:textId="5EADD94D" w:rsidR="005D7DEA" w:rsidRPr="00E978B3" w:rsidRDefault="00FC037D" w:rsidP="005D7DEA">
            <w:pPr>
              <w:autoSpaceDE w:val="0"/>
              <w:autoSpaceDN w:val="0"/>
              <w:spacing w:before="120" w:line="288" w:lineRule="atLeast"/>
              <w:ind w:firstLine="480"/>
              <w:jc w:val="both"/>
              <w:textAlignment w:val="bottom"/>
              <w:rPr>
                <w:rFonts w:ascii="PMingLiU" w:hAnsi="PMingLiU" w:hint="eastAsia"/>
                <w:bCs/>
                <w:lang w:eastAsia="zh-CN"/>
              </w:rPr>
            </w:pPr>
            <w:r w:rsidRPr="00FC037D">
              <w:rPr>
                <w:rFonts w:ascii="PMingLiU" w:hAnsi="PMingLiU"/>
                <w:bCs/>
                <w:lang w:eastAsia="zh-CN"/>
              </w:rPr>
              <w:t>1910730493</w:t>
            </w:r>
          </w:p>
        </w:tc>
      </w:tr>
      <w:tr w:rsidR="005D7DEA" w:rsidRPr="00186806" w14:paraId="631B10AC" w14:textId="77777777" w:rsidTr="00BF5047">
        <w:tc>
          <w:tcPr>
            <w:tcW w:w="1526" w:type="dxa"/>
            <w:shd w:val="clear" w:color="auto" w:fill="auto"/>
          </w:tcPr>
          <w:p w14:paraId="3E232E73" w14:textId="44A86508" w:rsidR="005D7DEA" w:rsidRPr="00E978B3" w:rsidRDefault="003E0334" w:rsidP="005D7DEA">
            <w:pPr>
              <w:autoSpaceDE w:val="0"/>
              <w:autoSpaceDN w:val="0"/>
              <w:spacing w:before="120" w:line="288" w:lineRule="atLeast"/>
              <w:ind w:firstLine="480"/>
              <w:jc w:val="both"/>
              <w:textAlignment w:val="bottom"/>
              <w:rPr>
                <w:rFonts w:ascii="PMingLiU" w:hAnsi="PMingLiU" w:hint="eastAsia"/>
                <w:bCs/>
                <w:lang w:eastAsia="zh-CN"/>
              </w:rPr>
            </w:pPr>
            <w:proofErr w:type="gramStart"/>
            <w:r w:rsidRPr="003E0334">
              <w:rPr>
                <w:rFonts w:ascii="PMingLiU" w:hAnsi="PMingLiU" w:hint="eastAsia"/>
                <w:bCs/>
                <w:lang w:eastAsia="zh-CN"/>
              </w:rPr>
              <w:t>黄培宇</w:t>
            </w:r>
            <w:proofErr w:type="gramEnd"/>
          </w:p>
        </w:tc>
        <w:tc>
          <w:tcPr>
            <w:tcW w:w="2268" w:type="dxa"/>
            <w:shd w:val="clear" w:color="auto" w:fill="auto"/>
          </w:tcPr>
          <w:p w14:paraId="66B9C3D2" w14:textId="032D0F12" w:rsidR="005D7DEA" w:rsidRPr="00E978B3" w:rsidRDefault="005D7DEA" w:rsidP="005D7DEA">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仲恺农业工程学院</w:t>
            </w:r>
            <w:r w:rsidR="003E0334">
              <w:rPr>
                <w:rFonts w:ascii="PMingLiU" w:hAnsi="PMingLiU" w:hint="eastAsia"/>
                <w:bCs/>
                <w:lang w:eastAsia="zh-CN"/>
              </w:rPr>
              <w:t>/</w:t>
            </w:r>
            <w:r w:rsidR="003E0334" w:rsidRPr="003E0334">
              <w:rPr>
                <w:rFonts w:ascii="PMingLiU" w:hAnsi="PMingLiU" w:hint="eastAsia"/>
                <w:bCs/>
                <w:lang w:eastAsia="zh-CN"/>
              </w:rPr>
              <w:t>计算机</w:t>
            </w:r>
            <w:r w:rsidR="00B5603C">
              <w:rPr>
                <w:rFonts w:ascii="PMingLiU" w:hAnsi="PMingLiU" w:hint="eastAsia"/>
                <w:bCs/>
                <w:lang w:eastAsia="zh-CN"/>
              </w:rPr>
              <w:t>科学与技术</w:t>
            </w:r>
            <w:r w:rsidR="003E0334" w:rsidRPr="003E0334">
              <w:rPr>
                <w:rFonts w:ascii="PMingLiU" w:hAnsi="PMingLiU" w:hint="eastAsia"/>
                <w:bCs/>
                <w:lang w:eastAsia="zh-CN"/>
              </w:rPr>
              <w:t>233</w:t>
            </w:r>
            <w:r w:rsidR="00B5603C">
              <w:rPr>
                <w:rFonts w:ascii="PMingLiU" w:hAnsi="PMingLiU" w:hint="eastAsia"/>
                <w:bCs/>
                <w:lang w:eastAsia="zh-CN"/>
              </w:rPr>
              <w:t>班</w:t>
            </w:r>
          </w:p>
        </w:tc>
        <w:tc>
          <w:tcPr>
            <w:tcW w:w="3118" w:type="dxa"/>
            <w:shd w:val="clear" w:color="auto" w:fill="auto"/>
          </w:tcPr>
          <w:p w14:paraId="7F9A4B84" w14:textId="6C8DF99D" w:rsidR="005D7DEA" w:rsidRPr="00E978B3" w:rsidRDefault="003E0334" w:rsidP="005D7DEA">
            <w:pPr>
              <w:autoSpaceDE w:val="0"/>
              <w:autoSpaceDN w:val="0"/>
              <w:spacing w:before="120" w:line="288" w:lineRule="atLeast"/>
              <w:ind w:firstLine="480"/>
              <w:jc w:val="both"/>
              <w:textAlignment w:val="bottom"/>
              <w:rPr>
                <w:rFonts w:ascii="PMingLiU" w:hAnsi="PMingLiU" w:hint="eastAsia"/>
                <w:bCs/>
                <w:lang w:eastAsia="zh-CN"/>
              </w:rPr>
            </w:pPr>
            <w:r w:rsidRPr="003E0334">
              <w:rPr>
                <w:rFonts w:ascii="PMingLiU" w:hAnsi="PMingLiU"/>
                <w:bCs/>
                <w:lang w:eastAsia="zh-CN"/>
              </w:rPr>
              <w:t>15361206855</w:t>
            </w:r>
          </w:p>
        </w:tc>
        <w:tc>
          <w:tcPr>
            <w:tcW w:w="2835" w:type="dxa"/>
            <w:shd w:val="clear" w:color="auto" w:fill="auto"/>
          </w:tcPr>
          <w:p w14:paraId="5D500D4C" w14:textId="78024C37" w:rsidR="005D7DEA" w:rsidRPr="00E978B3" w:rsidRDefault="003E0334" w:rsidP="005D7DEA">
            <w:pPr>
              <w:autoSpaceDE w:val="0"/>
              <w:autoSpaceDN w:val="0"/>
              <w:spacing w:before="120" w:line="288" w:lineRule="atLeast"/>
              <w:ind w:firstLine="480"/>
              <w:jc w:val="both"/>
              <w:textAlignment w:val="bottom"/>
              <w:rPr>
                <w:rFonts w:ascii="PMingLiU" w:hAnsi="PMingLiU" w:hint="eastAsia"/>
                <w:bCs/>
                <w:lang w:eastAsia="zh-CN"/>
              </w:rPr>
            </w:pPr>
            <w:r w:rsidRPr="003E0334">
              <w:rPr>
                <w:rFonts w:ascii="PMingLiU" w:hAnsi="PMingLiU"/>
                <w:bCs/>
                <w:lang w:eastAsia="zh-CN"/>
              </w:rPr>
              <w:t>872653895</w:t>
            </w:r>
          </w:p>
        </w:tc>
      </w:tr>
      <w:tr w:rsidR="005D7DEA" w:rsidRPr="00186806" w14:paraId="1B4DCA78" w14:textId="77777777" w:rsidTr="00BF5047">
        <w:tc>
          <w:tcPr>
            <w:tcW w:w="1526" w:type="dxa"/>
            <w:shd w:val="clear" w:color="auto" w:fill="auto"/>
          </w:tcPr>
          <w:p w14:paraId="205B7E30" w14:textId="1799A693" w:rsidR="005D7DEA" w:rsidRPr="00E978B3" w:rsidRDefault="003E0334" w:rsidP="005D7DEA">
            <w:pPr>
              <w:autoSpaceDE w:val="0"/>
              <w:autoSpaceDN w:val="0"/>
              <w:spacing w:before="120" w:line="288" w:lineRule="atLeast"/>
              <w:ind w:firstLine="480"/>
              <w:jc w:val="both"/>
              <w:textAlignment w:val="bottom"/>
              <w:rPr>
                <w:rFonts w:ascii="PMingLiU" w:hAnsi="PMingLiU" w:hint="eastAsia"/>
                <w:bCs/>
                <w:lang w:eastAsia="zh-CN"/>
              </w:rPr>
            </w:pPr>
            <w:r w:rsidRPr="003E0334">
              <w:rPr>
                <w:rFonts w:ascii="PMingLiU" w:hAnsi="PMingLiU" w:hint="eastAsia"/>
                <w:bCs/>
                <w:lang w:eastAsia="zh-CN"/>
              </w:rPr>
              <w:t>陈健明</w:t>
            </w:r>
          </w:p>
        </w:tc>
        <w:tc>
          <w:tcPr>
            <w:tcW w:w="2268" w:type="dxa"/>
            <w:shd w:val="clear" w:color="auto" w:fill="auto"/>
          </w:tcPr>
          <w:p w14:paraId="7104B9E5" w14:textId="74DDF0AB" w:rsidR="005D7DEA" w:rsidRPr="00E978B3" w:rsidRDefault="005D7DEA" w:rsidP="005D7DEA">
            <w:pPr>
              <w:autoSpaceDE w:val="0"/>
              <w:autoSpaceDN w:val="0"/>
              <w:spacing w:before="120" w:line="288" w:lineRule="atLeast"/>
              <w:ind w:firstLine="480"/>
              <w:jc w:val="both"/>
              <w:textAlignment w:val="bottom"/>
              <w:rPr>
                <w:rFonts w:ascii="PMingLiU" w:hAnsi="PMingLiU" w:hint="eastAsia"/>
                <w:bCs/>
                <w:lang w:eastAsia="zh-CN"/>
              </w:rPr>
            </w:pPr>
            <w:r>
              <w:rPr>
                <w:rFonts w:ascii="PMingLiU" w:hAnsi="PMingLiU" w:hint="eastAsia"/>
                <w:bCs/>
                <w:lang w:eastAsia="zh-CN"/>
              </w:rPr>
              <w:t>仲恺农业工程学院</w:t>
            </w:r>
            <w:r w:rsidR="003E0334">
              <w:rPr>
                <w:rFonts w:ascii="PMingLiU" w:hAnsi="PMingLiU" w:hint="eastAsia"/>
                <w:bCs/>
                <w:lang w:eastAsia="zh-CN"/>
              </w:rPr>
              <w:t>/</w:t>
            </w:r>
            <w:r w:rsidR="003E0334" w:rsidRPr="003E0334">
              <w:rPr>
                <w:rFonts w:ascii="PMingLiU" w:hAnsi="PMingLiU" w:hint="eastAsia"/>
                <w:bCs/>
                <w:lang w:eastAsia="zh-CN"/>
              </w:rPr>
              <w:t>物联网工程</w:t>
            </w:r>
            <w:r w:rsidR="003E0334">
              <w:rPr>
                <w:rFonts w:ascii="PMingLiU" w:hAnsi="PMingLiU" w:hint="eastAsia"/>
                <w:bCs/>
                <w:lang w:eastAsia="zh-CN"/>
              </w:rPr>
              <w:t>231</w:t>
            </w:r>
            <w:r w:rsidR="00B5603C">
              <w:rPr>
                <w:rFonts w:ascii="PMingLiU" w:hAnsi="PMingLiU" w:hint="eastAsia"/>
                <w:bCs/>
                <w:lang w:eastAsia="zh-CN"/>
              </w:rPr>
              <w:t>班</w:t>
            </w:r>
          </w:p>
        </w:tc>
        <w:tc>
          <w:tcPr>
            <w:tcW w:w="3118" w:type="dxa"/>
            <w:shd w:val="clear" w:color="auto" w:fill="auto"/>
          </w:tcPr>
          <w:p w14:paraId="5D5C8AD0" w14:textId="16372E4F" w:rsidR="005D7DEA" w:rsidRPr="003E0334" w:rsidRDefault="003E0334" w:rsidP="005D7DEA">
            <w:pPr>
              <w:autoSpaceDE w:val="0"/>
              <w:autoSpaceDN w:val="0"/>
              <w:spacing w:before="120" w:line="288" w:lineRule="atLeast"/>
              <w:ind w:firstLine="480"/>
              <w:jc w:val="both"/>
              <w:textAlignment w:val="bottom"/>
              <w:rPr>
                <w:rFonts w:ascii="PMingLiU" w:hAnsi="PMingLiU" w:hint="eastAsia"/>
                <w:bCs/>
                <w:lang w:eastAsia="zh-CN"/>
              </w:rPr>
            </w:pPr>
            <w:r w:rsidRPr="003E0334">
              <w:rPr>
                <w:rFonts w:ascii="PMingLiU" w:hAnsi="PMingLiU"/>
                <w:bCs/>
                <w:lang w:eastAsia="zh-CN"/>
              </w:rPr>
              <w:t>13435312861</w:t>
            </w:r>
          </w:p>
        </w:tc>
        <w:tc>
          <w:tcPr>
            <w:tcW w:w="2835" w:type="dxa"/>
            <w:shd w:val="clear" w:color="auto" w:fill="auto"/>
          </w:tcPr>
          <w:p w14:paraId="42463AE2" w14:textId="1BEC7981" w:rsidR="005D7DEA" w:rsidRPr="00E978B3" w:rsidRDefault="003E0334" w:rsidP="005D7DEA">
            <w:pPr>
              <w:autoSpaceDE w:val="0"/>
              <w:autoSpaceDN w:val="0"/>
              <w:spacing w:before="120" w:line="288" w:lineRule="atLeast"/>
              <w:ind w:firstLine="480"/>
              <w:jc w:val="both"/>
              <w:textAlignment w:val="bottom"/>
              <w:rPr>
                <w:rFonts w:ascii="PMingLiU" w:hAnsi="PMingLiU" w:hint="eastAsia"/>
                <w:bCs/>
                <w:lang w:eastAsia="zh-CN"/>
              </w:rPr>
            </w:pPr>
            <w:r w:rsidRPr="003E0334">
              <w:rPr>
                <w:rFonts w:ascii="PMingLiU" w:hAnsi="PMingLiU"/>
                <w:bCs/>
                <w:lang w:eastAsia="zh-CN"/>
              </w:rPr>
              <w:t>2252355570</w:t>
            </w:r>
          </w:p>
        </w:tc>
      </w:tr>
      <w:tr w:rsidR="005D7DEA" w:rsidRPr="00CD122A" w14:paraId="3246B99D" w14:textId="77777777" w:rsidTr="00BF5047">
        <w:trPr>
          <w:trHeight w:val="513"/>
        </w:trPr>
        <w:tc>
          <w:tcPr>
            <w:tcW w:w="1526" w:type="dxa"/>
            <w:shd w:val="clear" w:color="auto" w:fill="D9E2F3"/>
            <w:vAlign w:val="center"/>
          </w:tcPr>
          <w:p w14:paraId="125D1352" w14:textId="77777777" w:rsidR="005D7DEA" w:rsidRPr="00CD122A" w:rsidRDefault="005D7DEA" w:rsidP="005D7DEA">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指导老师 (至少1</w:t>
            </w:r>
            <w:r>
              <w:rPr>
                <w:rFonts w:ascii="Microsoft JhengHei" w:eastAsia="Microsoft JhengHei" w:hAnsi="Microsoft JhengHei" w:hint="eastAsia"/>
                <w:b/>
                <w:bCs/>
              </w:rPr>
              <w:t>名</w:t>
            </w:r>
            <w:r w:rsidRPr="00CD122A">
              <w:rPr>
                <w:rFonts w:ascii="Microsoft JhengHei" w:eastAsia="Microsoft JhengHei" w:hAnsi="Microsoft JhengHei" w:hint="eastAsia"/>
                <w:b/>
                <w:bCs/>
                <w:lang w:eastAsia="zh-CN"/>
              </w:rPr>
              <w:t>)</w:t>
            </w:r>
          </w:p>
        </w:tc>
        <w:tc>
          <w:tcPr>
            <w:tcW w:w="2268" w:type="dxa"/>
            <w:shd w:val="clear" w:color="auto" w:fill="D9E2F3"/>
            <w:vAlign w:val="center"/>
          </w:tcPr>
          <w:p w14:paraId="17BAED55" w14:textId="77777777" w:rsidR="005D7DEA" w:rsidRPr="00CD122A" w:rsidRDefault="005D7DEA" w:rsidP="005D7DEA">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学校</w:t>
            </w:r>
          </w:p>
        </w:tc>
        <w:tc>
          <w:tcPr>
            <w:tcW w:w="3118" w:type="dxa"/>
            <w:shd w:val="clear" w:color="auto" w:fill="D9E2F3"/>
            <w:vAlign w:val="center"/>
          </w:tcPr>
          <w:p w14:paraId="792FA6B9" w14:textId="77777777" w:rsidR="005D7DEA" w:rsidRPr="00CD122A" w:rsidRDefault="005D7DEA" w:rsidP="005D7DEA">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联络电话</w:t>
            </w:r>
          </w:p>
        </w:tc>
        <w:tc>
          <w:tcPr>
            <w:tcW w:w="2835" w:type="dxa"/>
            <w:shd w:val="clear" w:color="auto" w:fill="D9E2F3"/>
            <w:vAlign w:val="center"/>
          </w:tcPr>
          <w:p w14:paraId="341C0709" w14:textId="77777777" w:rsidR="005D7DEA" w:rsidRPr="00CD122A" w:rsidRDefault="005D7DEA" w:rsidP="005D7DEA">
            <w:pPr>
              <w:autoSpaceDE w:val="0"/>
              <w:autoSpaceDN w:val="0"/>
              <w:spacing w:before="120" w:line="288" w:lineRule="atLeast"/>
              <w:ind w:firstLine="480"/>
              <w:jc w:val="both"/>
              <w:textAlignment w:val="bottom"/>
              <w:rPr>
                <w:rFonts w:ascii="Microsoft JhengHei" w:eastAsia="Microsoft JhengHei" w:hAnsi="Microsoft JhengHei" w:hint="eastAsia"/>
                <w:b/>
                <w:bCs/>
              </w:rPr>
            </w:pPr>
            <w:r w:rsidRPr="00CD122A">
              <w:rPr>
                <w:rFonts w:ascii="Microsoft JhengHei" w:eastAsia="Microsoft JhengHei" w:hAnsi="Microsoft JhengHei" w:hint="eastAsia"/>
                <w:b/>
                <w:bCs/>
                <w:lang w:eastAsia="zh-CN"/>
              </w:rPr>
              <w:t>联络电邮</w:t>
            </w:r>
          </w:p>
        </w:tc>
      </w:tr>
      <w:tr w:rsidR="005D7DEA" w:rsidRPr="00186806" w14:paraId="3786D68A" w14:textId="77777777" w:rsidTr="00BF5047">
        <w:tc>
          <w:tcPr>
            <w:tcW w:w="1526" w:type="dxa"/>
            <w:shd w:val="clear" w:color="auto" w:fill="auto"/>
          </w:tcPr>
          <w:p w14:paraId="5E4B919A" w14:textId="77777777" w:rsidR="005D7DEA" w:rsidRPr="00E978B3" w:rsidRDefault="005D7DEA" w:rsidP="005D7DEA">
            <w:pPr>
              <w:autoSpaceDE w:val="0"/>
              <w:autoSpaceDN w:val="0"/>
              <w:spacing w:before="120" w:line="288" w:lineRule="atLeast"/>
              <w:ind w:firstLineChars="0" w:firstLine="0"/>
              <w:jc w:val="center"/>
              <w:textAlignment w:val="bottom"/>
              <w:rPr>
                <w:rFonts w:ascii="PMingLiU" w:hAnsi="PMingLiU" w:hint="eastAsia"/>
                <w:bCs/>
              </w:rPr>
            </w:pPr>
            <w:r>
              <w:rPr>
                <w:rFonts w:ascii="PMingLiU" w:hAnsi="PMingLiU" w:hint="eastAsia"/>
                <w:bCs/>
              </w:rPr>
              <w:t>陈文文</w:t>
            </w:r>
          </w:p>
        </w:tc>
        <w:tc>
          <w:tcPr>
            <w:tcW w:w="2268" w:type="dxa"/>
            <w:shd w:val="clear" w:color="auto" w:fill="auto"/>
          </w:tcPr>
          <w:p w14:paraId="141DAB6C" w14:textId="77777777" w:rsidR="005D7DEA" w:rsidRPr="00E978B3" w:rsidRDefault="005D7DEA" w:rsidP="005D7DEA">
            <w:pPr>
              <w:autoSpaceDE w:val="0"/>
              <w:autoSpaceDN w:val="0"/>
              <w:spacing w:before="120" w:line="288" w:lineRule="atLeast"/>
              <w:ind w:firstLineChars="0" w:firstLine="0"/>
              <w:jc w:val="center"/>
              <w:textAlignment w:val="bottom"/>
              <w:rPr>
                <w:rFonts w:ascii="PMingLiU" w:hAnsi="PMingLiU" w:hint="eastAsia"/>
                <w:bCs/>
              </w:rPr>
            </w:pPr>
            <w:r>
              <w:rPr>
                <w:rFonts w:ascii="PMingLiU" w:hAnsi="PMingLiU" w:hint="eastAsia"/>
                <w:bCs/>
              </w:rPr>
              <w:t>仲恺农业工程学院</w:t>
            </w:r>
          </w:p>
        </w:tc>
        <w:tc>
          <w:tcPr>
            <w:tcW w:w="3118" w:type="dxa"/>
            <w:shd w:val="clear" w:color="auto" w:fill="auto"/>
          </w:tcPr>
          <w:p w14:paraId="514605FB" w14:textId="77777777" w:rsidR="005D7DEA" w:rsidRPr="00E978B3" w:rsidRDefault="005D7DEA" w:rsidP="005D7DEA">
            <w:pPr>
              <w:autoSpaceDE w:val="0"/>
              <w:autoSpaceDN w:val="0"/>
              <w:spacing w:before="120" w:line="288" w:lineRule="atLeast"/>
              <w:ind w:firstLineChars="0" w:firstLine="0"/>
              <w:jc w:val="center"/>
              <w:textAlignment w:val="bottom"/>
              <w:rPr>
                <w:rFonts w:ascii="PMingLiU" w:hAnsi="PMingLiU" w:hint="eastAsia"/>
                <w:bCs/>
              </w:rPr>
            </w:pPr>
            <w:r w:rsidRPr="004F71A8">
              <w:rPr>
                <w:rFonts w:ascii="PMingLiU" w:hAnsi="PMingLiU"/>
                <w:bCs/>
              </w:rPr>
              <w:t>13678984802</w:t>
            </w:r>
          </w:p>
        </w:tc>
        <w:tc>
          <w:tcPr>
            <w:tcW w:w="2835" w:type="dxa"/>
            <w:shd w:val="clear" w:color="auto" w:fill="auto"/>
          </w:tcPr>
          <w:p w14:paraId="06604D6C" w14:textId="77777777" w:rsidR="005D7DEA" w:rsidRPr="00E978B3" w:rsidRDefault="005D7DEA" w:rsidP="005D7DEA">
            <w:pPr>
              <w:autoSpaceDE w:val="0"/>
              <w:autoSpaceDN w:val="0"/>
              <w:spacing w:before="120" w:line="288" w:lineRule="atLeast"/>
              <w:ind w:firstLineChars="0" w:firstLine="0"/>
              <w:jc w:val="center"/>
              <w:textAlignment w:val="bottom"/>
              <w:rPr>
                <w:rFonts w:ascii="PMingLiU" w:hAnsi="PMingLiU" w:hint="eastAsia"/>
                <w:bCs/>
              </w:rPr>
            </w:pPr>
            <w:r w:rsidRPr="004F71A8">
              <w:rPr>
                <w:rFonts w:ascii="PMingLiU" w:hAnsi="PMingLiU"/>
                <w:bCs/>
              </w:rPr>
              <w:t>522345438@qq.com</w:t>
            </w:r>
          </w:p>
        </w:tc>
      </w:tr>
      <w:tr w:rsidR="005D7DEA" w:rsidRPr="00186806" w14:paraId="56B2FBF4" w14:textId="77777777" w:rsidTr="00BF5047">
        <w:tc>
          <w:tcPr>
            <w:tcW w:w="1526" w:type="dxa"/>
            <w:shd w:val="clear" w:color="auto" w:fill="auto"/>
          </w:tcPr>
          <w:p w14:paraId="4AE14FB6" w14:textId="77777777" w:rsidR="005D7DEA" w:rsidRDefault="005D7DEA" w:rsidP="005D7DEA">
            <w:pPr>
              <w:autoSpaceDE w:val="0"/>
              <w:autoSpaceDN w:val="0"/>
              <w:spacing w:before="120" w:line="288" w:lineRule="atLeast"/>
              <w:ind w:firstLineChars="0" w:firstLine="0"/>
              <w:jc w:val="center"/>
              <w:textAlignment w:val="bottom"/>
              <w:rPr>
                <w:rFonts w:ascii="PMingLiU" w:hAnsi="PMingLiU" w:hint="eastAsia"/>
                <w:bCs/>
                <w:lang w:eastAsia="zh-CN"/>
              </w:rPr>
            </w:pPr>
            <w:r>
              <w:rPr>
                <w:rFonts w:ascii="PMingLiU" w:hAnsi="PMingLiU" w:hint="eastAsia"/>
                <w:bCs/>
              </w:rPr>
              <w:t>张世龙</w:t>
            </w:r>
          </w:p>
        </w:tc>
        <w:tc>
          <w:tcPr>
            <w:tcW w:w="2268" w:type="dxa"/>
            <w:shd w:val="clear" w:color="auto" w:fill="auto"/>
          </w:tcPr>
          <w:p w14:paraId="40BBE251" w14:textId="77777777" w:rsidR="005D7DEA" w:rsidRDefault="005D7DEA" w:rsidP="005D7DEA">
            <w:pPr>
              <w:autoSpaceDE w:val="0"/>
              <w:autoSpaceDN w:val="0"/>
              <w:spacing w:before="120" w:line="288" w:lineRule="atLeast"/>
              <w:ind w:firstLineChars="0" w:firstLine="0"/>
              <w:jc w:val="center"/>
              <w:textAlignment w:val="bottom"/>
              <w:rPr>
                <w:rFonts w:ascii="PMingLiU" w:hAnsi="PMingLiU" w:hint="eastAsia"/>
                <w:bCs/>
              </w:rPr>
            </w:pPr>
            <w:r>
              <w:rPr>
                <w:rFonts w:ascii="PMingLiU" w:hAnsi="PMingLiU" w:hint="eastAsia"/>
                <w:bCs/>
              </w:rPr>
              <w:t>仲恺农业工程学院</w:t>
            </w:r>
          </w:p>
        </w:tc>
        <w:tc>
          <w:tcPr>
            <w:tcW w:w="3118" w:type="dxa"/>
            <w:shd w:val="clear" w:color="auto" w:fill="auto"/>
          </w:tcPr>
          <w:p w14:paraId="02E6182B" w14:textId="77777777" w:rsidR="005D7DEA" w:rsidRPr="004F71A8" w:rsidRDefault="005D7DEA" w:rsidP="005D7DEA">
            <w:pPr>
              <w:autoSpaceDE w:val="0"/>
              <w:autoSpaceDN w:val="0"/>
              <w:spacing w:before="120" w:line="288" w:lineRule="atLeast"/>
              <w:ind w:firstLineChars="0" w:firstLine="0"/>
              <w:jc w:val="center"/>
              <w:textAlignment w:val="bottom"/>
              <w:rPr>
                <w:kern w:val="0"/>
                <w:lang w:eastAsia="zh-CN"/>
              </w:rPr>
            </w:pPr>
            <w:r w:rsidRPr="004F71A8">
              <w:rPr>
                <w:rFonts w:ascii="PMingLiU" w:hAnsi="PMingLiU"/>
                <w:bCs/>
              </w:rPr>
              <w:t>13533582976</w:t>
            </w:r>
          </w:p>
        </w:tc>
        <w:tc>
          <w:tcPr>
            <w:tcW w:w="2835" w:type="dxa"/>
            <w:shd w:val="clear" w:color="auto" w:fill="auto"/>
          </w:tcPr>
          <w:p w14:paraId="5039DBD3" w14:textId="77777777" w:rsidR="005D7DEA" w:rsidRPr="004F71A8" w:rsidRDefault="005D7DEA" w:rsidP="005D7DEA">
            <w:pPr>
              <w:autoSpaceDE w:val="0"/>
              <w:autoSpaceDN w:val="0"/>
              <w:spacing w:before="120" w:line="288" w:lineRule="atLeast"/>
              <w:ind w:firstLineChars="0" w:firstLine="0"/>
              <w:jc w:val="center"/>
              <w:textAlignment w:val="bottom"/>
              <w:rPr>
                <w:rFonts w:ascii="PMingLiU" w:hAnsi="PMingLiU" w:hint="eastAsia"/>
                <w:bCs/>
              </w:rPr>
            </w:pPr>
            <w:r w:rsidRPr="004F71A8">
              <w:rPr>
                <w:rFonts w:ascii="PMingLiU" w:hAnsi="PMingLiU"/>
                <w:bCs/>
              </w:rPr>
              <w:t>55664627@qq.com</w:t>
            </w:r>
          </w:p>
        </w:tc>
      </w:tr>
    </w:tbl>
    <w:p w14:paraId="2B78A95E" w14:textId="77777777" w:rsidR="00A85858" w:rsidRDefault="00A85858" w:rsidP="00A85858">
      <w:pPr>
        <w:autoSpaceDE w:val="0"/>
        <w:autoSpaceDN w:val="0"/>
        <w:spacing w:before="120" w:line="288" w:lineRule="atLeast"/>
        <w:ind w:firstLineChars="0" w:firstLine="0"/>
        <w:textAlignment w:val="bottom"/>
        <w:rPr>
          <w:rFonts w:ascii="Microsoft JhengHei" w:eastAsia="Microsoft JhengHei" w:hAnsi="Microsoft JhengHei" w:hint="eastAsia"/>
          <w:b/>
          <w:bCs/>
          <w:lang w:eastAsia="zh-CN"/>
        </w:rPr>
      </w:pPr>
      <w:r w:rsidRPr="005E7BD7">
        <w:rPr>
          <w:rFonts w:ascii="Microsoft JhengHei" w:eastAsia="Microsoft JhengHei" w:hAnsi="Microsoft JhengHei" w:hint="eastAsia"/>
          <w:b/>
          <w:bCs/>
          <w:lang w:eastAsia="zh-CN"/>
        </w:rPr>
        <w:t>选用单片机型号：</w:t>
      </w:r>
      <w:r w:rsidRPr="00DB27B5">
        <w:rPr>
          <w:rFonts w:ascii="Microsoft JhengHei" w:eastAsia="Microsoft JhengHei" w:hAnsi="Microsoft JhengHei" w:hint="eastAsia"/>
          <w:b/>
          <w:bCs/>
          <w:u w:val="single"/>
          <w:lang w:eastAsia="zh-CN"/>
        </w:rPr>
        <w:t>HT32F52352</w:t>
      </w:r>
      <w:r w:rsidRPr="00DB27B5">
        <w:rPr>
          <w:rFonts w:ascii="等线" w:eastAsia="等线" w:hAnsi="等线" w:hint="eastAsia"/>
          <w:b/>
          <w:bCs/>
          <w:u w:val="single"/>
          <w:lang w:eastAsia="zh-CN"/>
        </w:rPr>
        <w:t>（</w:t>
      </w:r>
      <w:r>
        <w:rPr>
          <w:rFonts w:ascii="Microsoft JhengHei" w:eastAsia="Microsoft JhengHei" w:hAnsi="Microsoft JhengHei" w:hint="eastAsia"/>
          <w:b/>
          <w:bCs/>
          <w:lang w:eastAsia="zh-CN"/>
        </w:rPr>
        <w:t>请按附件一表列的二款单片机择</w:t>
      </w:r>
      <w:proofErr w:type="gramStart"/>
      <w:r>
        <w:rPr>
          <w:rFonts w:ascii="Microsoft JhengHei" w:eastAsia="Microsoft JhengHei" w:hAnsi="Microsoft JhengHei" w:hint="eastAsia"/>
          <w:b/>
          <w:bCs/>
          <w:lang w:eastAsia="zh-CN"/>
        </w:rPr>
        <w:t>一</w:t>
      </w:r>
      <w:proofErr w:type="gramEnd"/>
      <w:r>
        <w:rPr>
          <w:rFonts w:ascii="Microsoft JhengHei" w:eastAsia="Microsoft JhengHei" w:hAnsi="Microsoft JhengHei" w:hint="eastAsia"/>
          <w:b/>
          <w:bCs/>
          <w:lang w:eastAsia="zh-CN"/>
        </w:rPr>
        <w:t>，提供开发板固定)</w:t>
      </w:r>
    </w:p>
    <w:p w14:paraId="45BACA2A" w14:textId="5E41D7FD" w:rsidR="00E64BC8" w:rsidRPr="00B5603C" w:rsidRDefault="00A85858" w:rsidP="00B5603C">
      <w:pPr>
        <w:autoSpaceDE w:val="0"/>
        <w:autoSpaceDN w:val="0"/>
        <w:spacing w:before="120" w:line="288" w:lineRule="atLeast"/>
        <w:ind w:firstLineChars="0" w:firstLine="0"/>
        <w:textAlignment w:val="bottom"/>
        <w:rPr>
          <w:rFonts w:ascii="Microsoft JhengHei" w:eastAsia="等线" w:hAnsi="Microsoft JhengHei" w:hint="eastAsia"/>
          <w:b/>
          <w:bCs/>
          <w:lang w:eastAsia="zh-CN"/>
        </w:rPr>
      </w:pPr>
      <w:r>
        <w:rPr>
          <w:rFonts w:ascii="Microsoft JhengHei" w:eastAsia="Microsoft JhengHei" w:hAnsi="Microsoft JhengHei" w:hint="eastAsia"/>
          <w:b/>
          <w:bCs/>
        </w:rPr>
        <w:t>作品题目类型：</w:t>
      </w:r>
      <w:r w:rsidRPr="00D015AE">
        <w:rPr>
          <w:rFonts w:ascii="Microsoft JhengHei" w:eastAsia="Microsoft JhengHei" w:hAnsi="Microsoft JhengHei" w:hint="eastAsia"/>
          <w:b/>
          <w:bCs/>
          <w:color w:val="000000"/>
          <w:spacing w:val="20"/>
          <w:lang w:eastAsia="zh-CN"/>
        </w:rPr>
        <w:t>健康量测应用类</w:t>
      </w:r>
    </w:p>
    <w:sdt>
      <w:sdtPr>
        <w:rPr>
          <w:rFonts w:ascii="Times New Roman" w:eastAsia="宋体" w:hAnsi="Times New Roman" w:cs="Times New Roman"/>
          <w:b w:val="0"/>
          <w:bCs w:val="0"/>
          <w:color w:val="auto"/>
          <w:kern w:val="2"/>
          <w:sz w:val="24"/>
          <w:szCs w:val="24"/>
          <w:lang w:val="zh-CN" w:eastAsia="zh-TW"/>
        </w:rPr>
        <w:id w:val="-748580615"/>
        <w:docPartObj>
          <w:docPartGallery w:val="Table of Contents"/>
          <w:docPartUnique/>
        </w:docPartObj>
      </w:sdtPr>
      <w:sdtContent>
        <w:p w14:paraId="05DB39BC" w14:textId="04B9DF1D" w:rsidR="00EC600C" w:rsidRPr="00ED11D6" w:rsidRDefault="00EC600C">
          <w:pPr>
            <w:pStyle w:val="TOC"/>
            <w:spacing w:before="120"/>
            <w:ind w:firstLine="480"/>
            <w:rPr>
              <w:sz w:val="24"/>
              <w:szCs w:val="24"/>
            </w:rPr>
          </w:pPr>
          <w:r w:rsidRPr="00ED11D6">
            <w:rPr>
              <w:sz w:val="24"/>
              <w:szCs w:val="24"/>
              <w:lang w:val="zh-CN"/>
            </w:rPr>
            <w:t>目录</w:t>
          </w:r>
        </w:p>
        <w:p w14:paraId="5DC74B9C" w14:textId="25D6698C" w:rsidR="00B64594" w:rsidRDefault="00EC600C">
          <w:pPr>
            <w:pStyle w:val="TOC1"/>
            <w:tabs>
              <w:tab w:val="right" w:leader="dot" w:pos="9394"/>
            </w:tabs>
            <w:rPr>
              <w:rFonts w:cstheme="minorBidi" w:hint="eastAsia"/>
              <w:noProof/>
              <w:kern w:val="2"/>
              <w:sz w:val="21"/>
              <w14:ligatures w14:val="standardContextual"/>
            </w:rPr>
          </w:pPr>
          <w:r w:rsidRPr="00ED11D6">
            <w:rPr>
              <w:sz w:val="24"/>
              <w:szCs w:val="24"/>
            </w:rPr>
            <w:fldChar w:fldCharType="begin"/>
          </w:r>
          <w:r w:rsidRPr="00ED11D6">
            <w:rPr>
              <w:sz w:val="24"/>
              <w:szCs w:val="24"/>
            </w:rPr>
            <w:instrText xml:space="preserve"> TOC \o "1-3" \h \z \u </w:instrText>
          </w:r>
          <w:r w:rsidRPr="00ED11D6">
            <w:rPr>
              <w:sz w:val="24"/>
              <w:szCs w:val="24"/>
            </w:rPr>
            <w:fldChar w:fldCharType="separate"/>
          </w:r>
          <w:hyperlink w:anchor="_Toc185196848" w:history="1">
            <w:r w:rsidR="00B64594" w:rsidRPr="00BB2223">
              <w:rPr>
                <w:rStyle w:val="aa"/>
                <w:rFonts w:hint="eastAsia"/>
                <w:b/>
                <w:bCs/>
                <w:noProof/>
              </w:rPr>
              <w:t>一、作品摘要</w:t>
            </w:r>
            <w:r w:rsidR="00B64594">
              <w:rPr>
                <w:rFonts w:hint="eastAsia"/>
                <w:noProof/>
                <w:webHidden/>
              </w:rPr>
              <w:tab/>
            </w:r>
            <w:r w:rsidR="00B64594">
              <w:rPr>
                <w:rFonts w:hint="eastAsia"/>
                <w:noProof/>
                <w:webHidden/>
              </w:rPr>
              <w:fldChar w:fldCharType="begin"/>
            </w:r>
            <w:r w:rsidR="00B64594">
              <w:rPr>
                <w:rFonts w:hint="eastAsia"/>
                <w:noProof/>
                <w:webHidden/>
              </w:rPr>
              <w:instrText xml:space="preserve"> </w:instrText>
            </w:r>
            <w:r w:rsidR="00B64594">
              <w:rPr>
                <w:noProof/>
                <w:webHidden/>
              </w:rPr>
              <w:instrText>PAGEREF _Toc185196848 \h</w:instrText>
            </w:r>
            <w:r w:rsidR="00B64594">
              <w:rPr>
                <w:rFonts w:hint="eastAsia"/>
                <w:noProof/>
                <w:webHidden/>
              </w:rPr>
              <w:instrText xml:space="preserve"> </w:instrText>
            </w:r>
            <w:r w:rsidR="00B64594">
              <w:rPr>
                <w:rFonts w:hint="eastAsia"/>
                <w:noProof/>
                <w:webHidden/>
              </w:rPr>
            </w:r>
            <w:r w:rsidR="00B64594">
              <w:rPr>
                <w:noProof/>
                <w:webHidden/>
              </w:rPr>
              <w:fldChar w:fldCharType="separate"/>
            </w:r>
            <w:r w:rsidR="00345D9C">
              <w:rPr>
                <w:noProof/>
                <w:webHidden/>
              </w:rPr>
              <w:t>3</w:t>
            </w:r>
            <w:r w:rsidR="00B64594">
              <w:rPr>
                <w:rFonts w:hint="eastAsia"/>
                <w:noProof/>
                <w:webHidden/>
              </w:rPr>
              <w:fldChar w:fldCharType="end"/>
            </w:r>
          </w:hyperlink>
        </w:p>
        <w:p w14:paraId="41AC77B6" w14:textId="536B1DD6" w:rsidR="00B64594" w:rsidRDefault="00B64594">
          <w:pPr>
            <w:pStyle w:val="TOC1"/>
            <w:tabs>
              <w:tab w:val="right" w:leader="dot" w:pos="9394"/>
            </w:tabs>
            <w:rPr>
              <w:rFonts w:cstheme="minorBidi" w:hint="eastAsia"/>
              <w:noProof/>
              <w:kern w:val="2"/>
              <w:sz w:val="21"/>
              <w14:ligatures w14:val="standardContextual"/>
            </w:rPr>
          </w:pPr>
          <w:hyperlink w:anchor="_Toc185196849" w:history="1">
            <w:r w:rsidRPr="00BB2223">
              <w:rPr>
                <w:rStyle w:val="aa"/>
                <w:rFonts w:hint="eastAsia"/>
                <w:b/>
                <w:bCs/>
                <w:noProof/>
              </w:rPr>
              <w:t>二、作品构想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_Toc185196849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3</w:t>
            </w:r>
            <w:r>
              <w:rPr>
                <w:rFonts w:hint="eastAsia"/>
                <w:noProof/>
                <w:webHidden/>
              </w:rPr>
              <w:fldChar w:fldCharType="end"/>
            </w:r>
          </w:hyperlink>
        </w:p>
        <w:p w14:paraId="10796B5E" w14:textId="5E4BED9B" w:rsidR="00B64594" w:rsidRDefault="00B64594">
          <w:pPr>
            <w:pStyle w:val="TOC2"/>
            <w:tabs>
              <w:tab w:val="right" w:leader="dot" w:pos="9394"/>
            </w:tabs>
            <w:rPr>
              <w:rFonts w:cstheme="minorBidi" w:hint="eastAsia"/>
              <w:noProof/>
              <w:kern w:val="2"/>
              <w:sz w:val="21"/>
              <w14:ligatures w14:val="standardContextual"/>
            </w:rPr>
          </w:pPr>
          <w:hyperlink w:anchor="_Toc185196850" w:history="1">
            <w:r w:rsidRPr="00BB2223">
              <w:rPr>
                <w:rStyle w:val="aa"/>
                <w:rFonts w:hint="eastAsia"/>
                <w:noProof/>
              </w:rPr>
              <w:t>1.</w:t>
            </w:r>
            <w:r w:rsidRPr="00BB2223">
              <w:rPr>
                <w:rStyle w:val="aa"/>
                <w:rFonts w:hint="eastAsia"/>
                <w:noProof/>
              </w:rPr>
              <w:t>作品创作构想来源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_Toc185196850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3</w:t>
            </w:r>
            <w:r>
              <w:rPr>
                <w:rFonts w:hint="eastAsia"/>
                <w:noProof/>
                <w:webHidden/>
              </w:rPr>
              <w:fldChar w:fldCharType="end"/>
            </w:r>
          </w:hyperlink>
        </w:p>
        <w:p w14:paraId="1D18BE5B" w14:textId="400336B7" w:rsidR="00B64594" w:rsidRDefault="00B64594">
          <w:pPr>
            <w:pStyle w:val="TOC2"/>
            <w:tabs>
              <w:tab w:val="right" w:leader="dot" w:pos="9394"/>
            </w:tabs>
            <w:rPr>
              <w:rFonts w:cstheme="minorBidi" w:hint="eastAsia"/>
              <w:noProof/>
              <w:kern w:val="2"/>
              <w:sz w:val="21"/>
              <w14:ligatures w14:val="standardContextual"/>
            </w:rPr>
          </w:pPr>
          <w:hyperlink w:anchor="_Toc185196851" w:history="1">
            <w:r w:rsidRPr="00BB2223">
              <w:rPr>
                <w:rStyle w:val="aa"/>
                <w:rFonts w:hint="eastAsia"/>
                <w:noProof/>
              </w:rPr>
              <w:t>2.</w:t>
            </w:r>
            <w:r w:rsidRPr="00BB2223">
              <w:rPr>
                <w:rStyle w:val="aa"/>
                <w:rFonts w:hint="eastAsia"/>
                <w:noProof/>
              </w:rPr>
              <w:t>作品预期达到目标与创新性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_Toc185196851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3</w:t>
            </w:r>
            <w:r>
              <w:rPr>
                <w:rFonts w:hint="eastAsia"/>
                <w:noProof/>
                <w:webHidden/>
              </w:rPr>
              <w:fldChar w:fldCharType="end"/>
            </w:r>
          </w:hyperlink>
        </w:p>
        <w:p w14:paraId="594B6E4B" w14:textId="5C54488C" w:rsidR="00B64594" w:rsidRDefault="00B64594">
          <w:pPr>
            <w:pStyle w:val="TOC2"/>
            <w:tabs>
              <w:tab w:val="right" w:leader="dot" w:pos="9394"/>
            </w:tabs>
            <w:rPr>
              <w:rFonts w:cstheme="minorBidi" w:hint="eastAsia"/>
              <w:noProof/>
              <w:kern w:val="2"/>
              <w:sz w:val="21"/>
              <w14:ligatures w14:val="standardContextual"/>
            </w:rPr>
          </w:pPr>
          <w:hyperlink w:anchor="_Toc185196852" w:history="1">
            <w:r w:rsidRPr="00BB2223">
              <w:rPr>
                <w:rStyle w:val="aa"/>
                <w:rFonts w:hint="eastAsia"/>
                <w:noProof/>
              </w:rPr>
              <w:t>3.</w:t>
            </w:r>
            <w:r w:rsidRPr="00BB2223">
              <w:rPr>
                <w:rStyle w:val="aa"/>
                <w:rFonts w:hint="eastAsia"/>
                <w:noProof/>
              </w:rPr>
              <w:t>竞品分析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_Toc185196852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4</w:t>
            </w:r>
            <w:r>
              <w:rPr>
                <w:rFonts w:hint="eastAsia"/>
                <w:noProof/>
                <w:webHidden/>
              </w:rPr>
              <w:fldChar w:fldCharType="end"/>
            </w:r>
          </w:hyperlink>
        </w:p>
        <w:p w14:paraId="3DD306CB" w14:textId="7000F9DD" w:rsidR="00B64594" w:rsidRDefault="00B64594">
          <w:pPr>
            <w:pStyle w:val="TOC1"/>
            <w:tabs>
              <w:tab w:val="right" w:leader="dot" w:pos="9394"/>
            </w:tabs>
            <w:rPr>
              <w:rFonts w:cstheme="minorBidi" w:hint="eastAsia"/>
              <w:noProof/>
              <w:kern w:val="2"/>
              <w:sz w:val="21"/>
              <w14:ligatures w14:val="standardContextual"/>
            </w:rPr>
          </w:pPr>
          <w:hyperlink w:anchor="_Toc185196853" w:history="1">
            <w:r w:rsidRPr="00BB2223">
              <w:rPr>
                <w:rStyle w:val="aa"/>
                <w:rFonts w:hint="eastAsia"/>
                <w:b/>
                <w:bCs/>
                <w:noProof/>
              </w:rPr>
              <w:t>三、作品设计方案与原理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_Toc185196853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5</w:t>
            </w:r>
            <w:r>
              <w:rPr>
                <w:rFonts w:hint="eastAsia"/>
                <w:noProof/>
                <w:webHidden/>
              </w:rPr>
              <w:fldChar w:fldCharType="end"/>
            </w:r>
          </w:hyperlink>
        </w:p>
        <w:p w14:paraId="63B86187" w14:textId="3FB6D925" w:rsidR="00B64594" w:rsidRDefault="00B64594">
          <w:pPr>
            <w:pStyle w:val="TOC2"/>
            <w:tabs>
              <w:tab w:val="right" w:leader="dot" w:pos="9394"/>
            </w:tabs>
            <w:rPr>
              <w:rFonts w:cstheme="minorBidi" w:hint="eastAsia"/>
              <w:noProof/>
              <w:kern w:val="2"/>
              <w:sz w:val="21"/>
              <w14:ligatures w14:val="standardContextual"/>
            </w:rPr>
          </w:pPr>
          <w:hyperlink w:anchor="_Toc185196854" w:history="1">
            <w:r w:rsidRPr="00BB2223">
              <w:rPr>
                <w:rStyle w:val="aa"/>
                <w:rFonts w:hint="eastAsia"/>
                <w:noProof/>
              </w:rPr>
              <w:t>1.</w:t>
            </w:r>
            <w:r w:rsidRPr="00BB2223">
              <w:rPr>
                <w:rStyle w:val="aa"/>
                <w:rFonts w:hint="eastAsia"/>
                <w:noProof/>
              </w:rPr>
              <w:t>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_Toc185196854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5</w:t>
            </w:r>
            <w:r>
              <w:rPr>
                <w:rFonts w:hint="eastAsia"/>
                <w:noProof/>
                <w:webHidden/>
              </w:rPr>
              <w:fldChar w:fldCharType="end"/>
            </w:r>
          </w:hyperlink>
        </w:p>
        <w:p w14:paraId="33825255" w14:textId="16EE74D1" w:rsidR="00B64594" w:rsidRDefault="00B64594">
          <w:pPr>
            <w:pStyle w:val="TOC2"/>
            <w:tabs>
              <w:tab w:val="right" w:leader="dot" w:pos="9394"/>
            </w:tabs>
            <w:rPr>
              <w:rFonts w:cstheme="minorBidi" w:hint="eastAsia"/>
              <w:noProof/>
              <w:kern w:val="2"/>
              <w:sz w:val="21"/>
              <w14:ligatures w14:val="standardContextual"/>
            </w:rPr>
          </w:pPr>
          <w:hyperlink w:anchor="_Toc185196855" w:history="1">
            <w:r w:rsidRPr="00BB2223">
              <w:rPr>
                <w:rStyle w:val="aa"/>
                <w:rFonts w:hint="eastAsia"/>
                <w:noProof/>
              </w:rPr>
              <w:t>2.</w:t>
            </w:r>
            <w:r w:rsidRPr="00BB2223">
              <w:rPr>
                <w:rStyle w:val="aa"/>
                <w:rFonts w:hint="eastAsia"/>
                <w:noProof/>
              </w:rPr>
              <w:t>程序流程设计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_Toc185196855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9</w:t>
            </w:r>
            <w:r>
              <w:rPr>
                <w:rFonts w:hint="eastAsia"/>
                <w:noProof/>
                <w:webHidden/>
              </w:rPr>
              <w:fldChar w:fldCharType="end"/>
            </w:r>
          </w:hyperlink>
        </w:p>
        <w:p w14:paraId="299D5C00" w14:textId="1A7EB40F"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56" w:history="1">
            <w:r w:rsidRPr="00BB2223">
              <w:rPr>
                <w:rStyle w:val="aa"/>
                <w:rFonts w:hint="eastAsia"/>
                <w:noProof/>
              </w:rPr>
              <w:t>(1)</w:t>
            </w:r>
            <w:r w:rsidRPr="00BB2223">
              <w:rPr>
                <w:rStyle w:val="aa"/>
                <w:rFonts w:hint="eastAsia"/>
                <w:noProof/>
              </w:rPr>
              <w:t>警报检测装置的程序流程设计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_Toc185196856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9</w:t>
            </w:r>
            <w:r>
              <w:rPr>
                <w:rFonts w:hint="eastAsia"/>
                <w:noProof/>
                <w:webHidden/>
              </w:rPr>
              <w:fldChar w:fldCharType="end"/>
            </w:r>
          </w:hyperlink>
        </w:p>
        <w:p w14:paraId="14DF2CAB" w14:textId="4F4DACB6"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57" w:history="1">
            <w:r w:rsidRPr="00BB2223">
              <w:rPr>
                <w:rStyle w:val="aa"/>
                <w:rFonts w:hint="eastAsia"/>
                <w:noProof/>
              </w:rPr>
              <w:t>(2)</w:t>
            </w:r>
            <w:r w:rsidRPr="00BB2223">
              <w:rPr>
                <w:rStyle w:val="aa"/>
                <w:rFonts w:hint="eastAsia"/>
                <w:noProof/>
              </w:rPr>
              <w:t>警报发送装置的程序流程设计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_Toc185196857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10</w:t>
            </w:r>
            <w:r>
              <w:rPr>
                <w:rFonts w:hint="eastAsia"/>
                <w:noProof/>
                <w:webHidden/>
              </w:rPr>
              <w:fldChar w:fldCharType="end"/>
            </w:r>
          </w:hyperlink>
        </w:p>
        <w:p w14:paraId="50C1463B" w14:textId="607BB376"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58" w:history="1">
            <w:r w:rsidRPr="00BB2223">
              <w:rPr>
                <w:rStyle w:val="aa"/>
                <w:rFonts w:hint="eastAsia"/>
                <w:noProof/>
              </w:rPr>
              <w:t>(3)</w:t>
            </w:r>
            <w:r w:rsidRPr="00BB2223">
              <w:rPr>
                <w:rStyle w:val="aa"/>
                <w:rFonts w:hint="eastAsia"/>
                <w:noProof/>
              </w:rPr>
              <w:t>警报器的程序流程设计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_Toc185196858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13</w:t>
            </w:r>
            <w:r>
              <w:rPr>
                <w:rFonts w:hint="eastAsia"/>
                <w:noProof/>
                <w:webHidden/>
              </w:rPr>
              <w:fldChar w:fldCharType="end"/>
            </w:r>
          </w:hyperlink>
        </w:p>
        <w:p w14:paraId="21B0226C" w14:textId="23F727E7" w:rsidR="00B64594" w:rsidRDefault="00B64594">
          <w:pPr>
            <w:pStyle w:val="TOC2"/>
            <w:tabs>
              <w:tab w:val="right" w:leader="dot" w:pos="9394"/>
            </w:tabs>
            <w:rPr>
              <w:rFonts w:cstheme="minorBidi" w:hint="eastAsia"/>
              <w:noProof/>
              <w:kern w:val="2"/>
              <w:sz w:val="21"/>
              <w14:ligatures w14:val="standardContextual"/>
            </w:rPr>
          </w:pPr>
          <w:hyperlink w:anchor="_Toc185196859" w:history="1">
            <w:r w:rsidRPr="00BB2223">
              <w:rPr>
                <w:rStyle w:val="aa"/>
                <w:rFonts w:hint="eastAsia"/>
                <w:noProof/>
              </w:rPr>
              <w:t>3.</w:t>
            </w:r>
            <w:r w:rsidRPr="00BB2223">
              <w:rPr>
                <w:rStyle w:val="aa"/>
                <w:rFonts w:hint="eastAsia"/>
                <w:noProof/>
              </w:rPr>
              <w:t>硬件选择与功能说明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_Toc185196859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14</w:t>
            </w:r>
            <w:r>
              <w:rPr>
                <w:rFonts w:hint="eastAsia"/>
                <w:noProof/>
                <w:webHidden/>
              </w:rPr>
              <w:fldChar w:fldCharType="end"/>
            </w:r>
          </w:hyperlink>
        </w:p>
        <w:p w14:paraId="7D254CAB" w14:textId="53471107"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60" w:history="1">
            <w:r w:rsidRPr="00BB2223">
              <w:rPr>
                <w:rStyle w:val="aa"/>
                <w:rFonts w:hint="eastAsia"/>
                <w:noProof/>
              </w:rPr>
              <w:t>(1)</w:t>
            </w:r>
            <w:r w:rsidRPr="00BB2223">
              <w:rPr>
                <w:rStyle w:val="aa"/>
                <w:rFonts w:hint="eastAsia"/>
                <w:noProof/>
              </w:rPr>
              <w:t>警报检测装置的部分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_Toc185196860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18</w:t>
            </w:r>
            <w:r>
              <w:rPr>
                <w:rFonts w:hint="eastAsia"/>
                <w:noProof/>
                <w:webHidden/>
              </w:rPr>
              <w:fldChar w:fldCharType="end"/>
            </w:r>
          </w:hyperlink>
        </w:p>
        <w:p w14:paraId="1AFB283F" w14:textId="0C823BCA"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61" w:history="1">
            <w:r w:rsidRPr="00BB2223">
              <w:rPr>
                <w:rStyle w:val="aa"/>
                <w:rFonts w:hint="eastAsia"/>
                <w:noProof/>
              </w:rPr>
              <w:t>(2)</w:t>
            </w:r>
            <w:r w:rsidRPr="00BB2223">
              <w:rPr>
                <w:rStyle w:val="aa"/>
                <w:rFonts w:hint="eastAsia"/>
                <w:noProof/>
              </w:rPr>
              <w:t>发送警报装置的部分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_Toc185196861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19</w:t>
            </w:r>
            <w:r>
              <w:rPr>
                <w:rFonts w:hint="eastAsia"/>
                <w:noProof/>
                <w:webHidden/>
              </w:rPr>
              <w:fldChar w:fldCharType="end"/>
            </w:r>
          </w:hyperlink>
        </w:p>
        <w:p w14:paraId="3043B08F" w14:textId="579CF244"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62" w:history="1">
            <w:r w:rsidRPr="00BB2223">
              <w:rPr>
                <w:rStyle w:val="aa"/>
                <w:rFonts w:hint="eastAsia"/>
                <w:noProof/>
              </w:rPr>
              <w:t>(3)</w:t>
            </w:r>
            <w:r w:rsidRPr="00BB2223">
              <w:rPr>
                <w:rStyle w:val="aa"/>
                <w:rFonts w:hint="eastAsia"/>
                <w:noProof/>
              </w:rPr>
              <w:t>警报装置的部分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_Toc185196862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22</w:t>
            </w:r>
            <w:r>
              <w:rPr>
                <w:rFonts w:hint="eastAsia"/>
                <w:noProof/>
                <w:webHidden/>
              </w:rPr>
              <w:fldChar w:fldCharType="end"/>
            </w:r>
          </w:hyperlink>
        </w:p>
        <w:p w14:paraId="2FD93637" w14:textId="1530C68D" w:rsidR="00B64594" w:rsidRDefault="00B64594">
          <w:pPr>
            <w:pStyle w:val="TOC2"/>
            <w:tabs>
              <w:tab w:val="right" w:leader="dot" w:pos="9394"/>
            </w:tabs>
            <w:rPr>
              <w:rFonts w:cstheme="minorBidi" w:hint="eastAsia"/>
              <w:noProof/>
              <w:kern w:val="2"/>
              <w:sz w:val="21"/>
              <w14:ligatures w14:val="standardContextual"/>
            </w:rPr>
          </w:pPr>
          <w:hyperlink w:anchor="_Toc185196863" w:history="1">
            <w:r w:rsidRPr="00BB2223">
              <w:rPr>
                <w:rStyle w:val="aa"/>
                <w:rFonts w:hint="eastAsia"/>
                <w:noProof/>
              </w:rPr>
              <w:t>4.</w:t>
            </w:r>
            <w:r w:rsidRPr="00BB2223">
              <w:rPr>
                <w:rStyle w:val="aa"/>
                <w:rFonts w:hint="eastAsia"/>
                <w:noProof/>
              </w:rPr>
              <w:t>小程序的设计方案与原理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_Toc185196863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24</w:t>
            </w:r>
            <w:r>
              <w:rPr>
                <w:rFonts w:hint="eastAsia"/>
                <w:noProof/>
                <w:webHidden/>
              </w:rPr>
              <w:fldChar w:fldCharType="end"/>
            </w:r>
          </w:hyperlink>
        </w:p>
        <w:p w14:paraId="3B01B4C5" w14:textId="5B465FFE"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64" w:history="1">
            <w:r w:rsidRPr="00BB2223">
              <w:rPr>
                <w:rStyle w:val="aa"/>
                <w:rFonts w:hint="eastAsia"/>
                <w:noProof/>
              </w:rPr>
              <w:t>(1)</w:t>
            </w:r>
            <w:r w:rsidRPr="00BB2223">
              <w:rPr>
                <w:rStyle w:val="aa"/>
                <w:rFonts w:hint="eastAsia"/>
                <w:noProof/>
              </w:rPr>
              <w:t>小程序反馈机制设计方案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_Toc185196864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24</w:t>
            </w:r>
            <w:r>
              <w:rPr>
                <w:rFonts w:hint="eastAsia"/>
                <w:noProof/>
                <w:webHidden/>
              </w:rPr>
              <w:fldChar w:fldCharType="end"/>
            </w:r>
          </w:hyperlink>
        </w:p>
        <w:p w14:paraId="4B80CCC5" w14:textId="0B0BBF12" w:rsidR="00B64594" w:rsidRDefault="00B64594" w:rsidP="00B64594">
          <w:pPr>
            <w:pStyle w:val="TOC1"/>
            <w:tabs>
              <w:tab w:val="right" w:leader="dot" w:pos="9394"/>
            </w:tabs>
            <w:ind w:firstLineChars="200" w:firstLine="440"/>
            <w:rPr>
              <w:rFonts w:cstheme="minorBidi" w:hint="eastAsia"/>
              <w:noProof/>
              <w:kern w:val="2"/>
              <w:sz w:val="21"/>
              <w14:ligatures w14:val="standardContextual"/>
            </w:rPr>
          </w:pPr>
          <w:hyperlink w:anchor="_Toc185196865" w:history="1">
            <w:r w:rsidRPr="00BB2223">
              <w:rPr>
                <w:rStyle w:val="aa"/>
                <w:rFonts w:hint="eastAsia"/>
                <w:noProof/>
              </w:rPr>
              <w:t>(2)</w:t>
            </w:r>
            <w:r w:rsidRPr="00BB2223">
              <w:rPr>
                <w:rStyle w:val="aa"/>
                <w:rFonts w:hint="eastAsia"/>
                <w:noProof/>
              </w:rPr>
              <w:t>小程序原理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_Toc185196865 \h</w:instrText>
            </w:r>
            <w:r>
              <w:rPr>
                <w:rFonts w:hint="eastAsia"/>
                <w:noProof/>
                <w:webHidden/>
              </w:rPr>
              <w:instrText xml:space="preserve"> </w:instrText>
            </w:r>
            <w:r>
              <w:rPr>
                <w:rFonts w:hint="eastAsia"/>
                <w:noProof/>
                <w:webHidden/>
              </w:rPr>
            </w:r>
            <w:r>
              <w:rPr>
                <w:noProof/>
                <w:webHidden/>
              </w:rPr>
              <w:fldChar w:fldCharType="separate"/>
            </w:r>
            <w:r w:rsidR="00345D9C">
              <w:rPr>
                <w:noProof/>
                <w:webHidden/>
              </w:rPr>
              <w:t>25</w:t>
            </w:r>
            <w:r>
              <w:rPr>
                <w:rFonts w:hint="eastAsia"/>
                <w:noProof/>
                <w:webHidden/>
              </w:rPr>
              <w:fldChar w:fldCharType="end"/>
            </w:r>
          </w:hyperlink>
        </w:p>
        <w:p w14:paraId="46428B8E" w14:textId="273C8E4A" w:rsidR="00EC600C" w:rsidRDefault="00EC600C">
          <w:pPr>
            <w:spacing w:before="120"/>
            <w:ind w:firstLine="482"/>
          </w:pPr>
          <w:r w:rsidRPr="00ED11D6">
            <w:rPr>
              <w:b/>
              <w:bCs/>
              <w:lang w:val="zh-CN"/>
            </w:rPr>
            <w:fldChar w:fldCharType="end"/>
          </w:r>
        </w:p>
      </w:sdtContent>
    </w:sdt>
    <w:p w14:paraId="73500FC5" w14:textId="77777777" w:rsidR="00A85858" w:rsidRDefault="00A8585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240BAA3E"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75855060"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05DF99FF"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3BEDFA1A"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4308736C"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3201549E"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5D35502F" w14:textId="77777777" w:rsidR="00E64BC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5C578106" w14:textId="77777777" w:rsidR="00E64BC8" w:rsidRPr="00A85858" w:rsidRDefault="00E64BC8" w:rsidP="00A85858">
      <w:pPr>
        <w:autoSpaceDE w:val="0"/>
        <w:autoSpaceDN w:val="0"/>
        <w:spacing w:before="120" w:line="288" w:lineRule="atLeast"/>
        <w:ind w:firstLineChars="0" w:firstLine="0"/>
        <w:textAlignment w:val="bottom"/>
        <w:rPr>
          <w:rFonts w:ascii="Microsoft JhengHei" w:eastAsia="等线" w:hAnsi="Microsoft JhengHei" w:hint="eastAsia"/>
          <w:b/>
          <w:bCs/>
          <w:color w:val="0070C0"/>
          <w:lang w:eastAsia="zh-CN"/>
        </w:rPr>
      </w:pPr>
    </w:p>
    <w:p w14:paraId="5EB3E26A" w14:textId="6E6849E0" w:rsidR="00B840F6" w:rsidRPr="002A75C0" w:rsidRDefault="00B840F6" w:rsidP="004F1E0A">
      <w:pPr>
        <w:pStyle w:val="1"/>
        <w:spacing w:before="120"/>
        <w:rPr>
          <w:rFonts w:ascii="仿宋" w:eastAsia="仿宋" w:hAnsi="仿宋" w:hint="eastAsia"/>
          <w:b/>
          <w:bCs/>
        </w:rPr>
      </w:pPr>
      <w:bookmarkStart w:id="0" w:name="_Toc185196848"/>
      <w:r w:rsidRPr="006447B3">
        <w:rPr>
          <w:rFonts w:hint="eastAsia"/>
          <w:b/>
          <w:bCs/>
        </w:rPr>
        <w:lastRenderedPageBreak/>
        <w:t>一、作品摘要</w:t>
      </w:r>
      <w:bookmarkEnd w:id="0"/>
    </w:p>
    <w:p w14:paraId="1AAC8538" w14:textId="77777777" w:rsidR="000C5CF8" w:rsidRPr="0013252B" w:rsidRDefault="000C5CF8" w:rsidP="000C5CF8">
      <w:pPr>
        <w:spacing w:before="120"/>
        <w:ind w:firstLine="480"/>
      </w:pPr>
      <w:r w:rsidRPr="0013252B">
        <w:t>在老龄化社会背景下，我们为老年人设计了</w:t>
      </w:r>
      <w:r>
        <w:rPr>
          <w:rFonts w:hint="eastAsia"/>
        </w:rPr>
        <w:t>一套厕所意外检测警报装置</w:t>
      </w:r>
      <w:r w:rsidRPr="0013252B">
        <w:t>，旨在通过先进的技术提升家庭安全。该</w:t>
      </w:r>
      <w:r>
        <w:rPr>
          <w:rFonts w:hint="eastAsia"/>
        </w:rPr>
        <w:t>装置</w:t>
      </w:r>
      <w:r w:rsidRPr="0013252B">
        <w:t>以</w:t>
      </w:r>
      <w:r w:rsidRPr="0013252B">
        <w:t>HT32F52352</w:t>
      </w:r>
      <w:r>
        <w:rPr>
          <w:rFonts w:hint="eastAsia"/>
        </w:rPr>
        <w:t>单片机为核心</w:t>
      </w:r>
      <w:r w:rsidRPr="0013252B">
        <w:t>，集成了</w:t>
      </w:r>
      <w:r w:rsidRPr="0013252B">
        <w:t>Air724</w:t>
      </w:r>
      <w:r w:rsidRPr="0013252B">
        <w:t>等多个模块，实现了厕所意外检测警报功能。</w:t>
      </w:r>
      <w:r>
        <w:rPr>
          <w:rFonts w:hint="eastAsia"/>
        </w:rPr>
        <w:t>该装置</w:t>
      </w:r>
      <w:r w:rsidRPr="0013252B">
        <w:t>由检测器、警报发送器和警报器三部分组成，三者通过</w:t>
      </w:r>
      <w:r w:rsidRPr="0013252B">
        <w:t>LoRa</w:t>
      </w:r>
      <w:r w:rsidRPr="0013252B">
        <w:t>技术实现稳定且远距离的通信。</w:t>
      </w:r>
    </w:p>
    <w:p w14:paraId="677F7B53" w14:textId="77777777" w:rsidR="000C5CF8" w:rsidRPr="0072079E" w:rsidRDefault="000C5CF8" w:rsidP="000C5CF8">
      <w:pPr>
        <w:spacing w:before="120"/>
        <w:ind w:firstLine="480"/>
        <w:rPr>
          <w:lang w:eastAsia="zh-CN"/>
        </w:rPr>
      </w:pPr>
      <w:r w:rsidRPr="0013252B">
        <w:t>检测器安装在厕所天花板上，配备雷达等传感器用于监测</w:t>
      </w:r>
      <w:r>
        <w:rPr>
          <w:rFonts w:hint="eastAsia"/>
        </w:rPr>
        <w:t>意外情况</w:t>
      </w:r>
      <w:r w:rsidRPr="0013252B">
        <w:t>，并将数据传输至警报发送器。警报发送器可根据用户需要放置于厕所任何位置，具备</w:t>
      </w:r>
      <w:r w:rsidRPr="0013252B">
        <w:t>4G</w:t>
      </w:r>
      <w:r w:rsidRPr="0013252B">
        <w:t>全网通功能支持</w:t>
      </w:r>
      <w:r>
        <w:rPr>
          <w:rFonts w:hint="eastAsia"/>
        </w:rPr>
        <w:t>短信、电话等多种警报方式和</w:t>
      </w:r>
      <w:r w:rsidRPr="0013252B">
        <w:t>语音交互。此外，警报器可置于家中任意</w:t>
      </w:r>
      <w:r>
        <w:rPr>
          <w:rFonts w:hint="eastAsia"/>
        </w:rPr>
        <w:t>位置</w:t>
      </w:r>
      <w:r w:rsidRPr="0013252B">
        <w:t>，不仅会发出蜂鸣声提醒，还配备了</w:t>
      </w:r>
      <w:r w:rsidRPr="0013252B">
        <w:t>LCD</w:t>
      </w:r>
      <w:r w:rsidRPr="0013252B">
        <w:t>屏幕与小程序同步显示</w:t>
      </w:r>
      <w:r w:rsidRPr="0013252B">
        <w:t>CO</w:t>
      </w:r>
      <w:r w:rsidRPr="0013252B">
        <w:t>浓度等信息。</w:t>
      </w:r>
    </w:p>
    <w:p w14:paraId="20AB1205" w14:textId="77777777" w:rsidR="000C5CF8" w:rsidRPr="00D23B0B" w:rsidRDefault="000C5CF8" w:rsidP="000C5CF8">
      <w:pPr>
        <w:spacing w:before="120"/>
        <w:ind w:firstLineChars="0" w:firstLine="480"/>
        <w:rPr>
          <w:lang w:eastAsia="zh-CN"/>
        </w:rPr>
      </w:pPr>
      <w:r w:rsidRPr="0046520B">
        <w:t>关键字：</w:t>
      </w:r>
      <w:r w:rsidRPr="00515FB9">
        <w:t>厕所意外检测</w:t>
      </w:r>
      <w:r w:rsidRPr="00CC1143">
        <w:t>、</w:t>
      </w:r>
      <w:r w:rsidRPr="00515FB9">
        <w:t>HT32F52352</w:t>
      </w:r>
      <w:r w:rsidRPr="00515FB9">
        <w:t>单片机</w:t>
      </w:r>
      <w:r w:rsidRPr="00CC1143">
        <w:t>、</w:t>
      </w:r>
      <w:r w:rsidRPr="00515FB9">
        <w:t>LoRa</w:t>
      </w:r>
      <w:r w:rsidRPr="00515FB9">
        <w:t>技术</w:t>
      </w:r>
      <w:r w:rsidRPr="00CC1143">
        <w:t>、</w:t>
      </w:r>
      <w:r w:rsidRPr="00515FB9">
        <w:t>4G</w:t>
      </w:r>
      <w:r w:rsidRPr="00515FB9">
        <w:t>全网通</w:t>
      </w:r>
      <w:r w:rsidRPr="00CC1143">
        <w:t>、</w:t>
      </w:r>
      <w:r>
        <w:rPr>
          <w:rFonts w:hint="eastAsia"/>
        </w:rPr>
        <w:t>多种警报方式</w:t>
      </w:r>
    </w:p>
    <w:p w14:paraId="7765A075" w14:textId="77777777" w:rsidR="0039360B" w:rsidRDefault="0039360B" w:rsidP="0039360B">
      <w:pPr>
        <w:pStyle w:val="1"/>
        <w:spacing w:before="120"/>
        <w:rPr>
          <w:rFonts w:eastAsia="等线"/>
          <w:lang w:eastAsia="zh-CN"/>
        </w:rPr>
      </w:pPr>
      <w:bookmarkStart w:id="1" w:name="_Toc185171644"/>
      <w:bookmarkStart w:id="2" w:name="_Toc185196849"/>
      <w:r w:rsidRPr="006447B3">
        <w:rPr>
          <w:rFonts w:hint="eastAsia"/>
          <w:b/>
          <w:bCs/>
          <w:lang w:eastAsia="zh-CN"/>
        </w:rPr>
        <w:t>二、作品构想</w:t>
      </w:r>
      <w:bookmarkEnd w:id="1"/>
      <w:bookmarkEnd w:id="2"/>
    </w:p>
    <w:p w14:paraId="10C998C0" w14:textId="77777777" w:rsidR="0039360B" w:rsidRDefault="0039360B" w:rsidP="001C6808">
      <w:pPr>
        <w:pStyle w:val="afc"/>
        <w:spacing w:before="120"/>
        <w:rPr>
          <w:lang w:eastAsia="zh-CN"/>
        </w:rPr>
      </w:pPr>
      <w:bookmarkStart w:id="3" w:name="_Toc185171645"/>
      <w:bookmarkStart w:id="4" w:name="_Toc185196850"/>
      <w:r>
        <w:rPr>
          <w:rFonts w:hint="eastAsia"/>
          <w:lang w:eastAsia="zh-CN"/>
        </w:rPr>
        <w:t>1.</w:t>
      </w:r>
      <w:r w:rsidRPr="007A19B1">
        <w:rPr>
          <w:rFonts w:hint="eastAsia"/>
          <w:lang w:eastAsia="zh-CN"/>
        </w:rPr>
        <w:t>作品创作构想来源</w:t>
      </w:r>
      <w:bookmarkEnd w:id="3"/>
      <w:bookmarkEnd w:id="4"/>
    </w:p>
    <w:p w14:paraId="20F5B520" w14:textId="46B3ED25" w:rsidR="0039360B" w:rsidRPr="00A34D92" w:rsidRDefault="0039360B" w:rsidP="0039360B">
      <w:pPr>
        <w:spacing w:before="120"/>
        <w:ind w:firstLine="480"/>
      </w:pPr>
      <w:r w:rsidRPr="00A34D92">
        <w:rPr>
          <w:rFonts w:hint="eastAsia"/>
        </w:rPr>
        <w:t>我国已步入“深度老龄化</w:t>
      </w:r>
      <w:r w:rsidR="003E0334">
        <w:rPr>
          <w:rFonts w:hint="eastAsia"/>
        </w:rPr>
        <w:t>”</w:t>
      </w:r>
      <w:r w:rsidR="003E0334" w:rsidRPr="003E0334">
        <w:rPr>
          <w:rFonts w:hint="eastAsia"/>
          <w:vertAlign w:val="superscript"/>
          <w:lang w:eastAsia="zh-CN"/>
        </w:rPr>
        <w:t>[1]</w:t>
      </w:r>
      <w:r w:rsidRPr="00A34D92">
        <w:rPr>
          <w:rFonts w:hint="eastAsia"/>
        </w:rPr>
        <w:t>，老龄化程度在全球居中上水平。这一趋势对社会的现代化和智能化提出了更高要求，以确保老年人的安全与福祉。为满足这一需求，社会需加快现代化和智能化进程，为老年人尤其独居老年人提供更加便捷、安全的生活环境。</w:t>
      </w:r>
    </w:p>
    <w:p w14:paraId="0D324905" w14:textId="77777777" w:rsidR="0039360B" w:rsidRPr="00A34D92" w:rsidRDefault="0039360B" w:rsidP="0039360B">
      <w:pPr>
        <w:spacing w:before="120"/>
        <w:ind w:firstLine="480"/>
        <w:rPr>
          <w:lang w:eastAsia="zh-CN"/>
        </w:rPr>
      </w:pPr>
      <w:r w:rsidRPr="00A34D92">
        <w:rPr>
          <w:rFonts w:hint="eastAsia"/>
        </w:rPr>
        <w:t>社会上仍有较大基数的独居老人，在遇到紧急情况中容易失去自救能力，发出求救信息较为困难，因此更容易造成危险事故，救助不及时对生命造成无法挽回的伤害。</w:t>
      </w:r>
    </w:p>
    <w:p w14:paraId="5D2807BA" w14:textId="77777777" w:rsidR="0039360B" w:rsidRPr="00A34D92" w:rsidRDefault="0039360B" w:rsidP="0039360B">
      <w:pPr>
        <w:spacing w:before="120"/>
        <w:ind w:firstLine="480"/>
        <w:jc w:val="center"/>
      </w:pPr>
      <w:r w:rsidRPr="00A34D92">
        <w:rPr>
          <w:noProof/>
        </w:rPr>
        <w:drawing>
          <wp:inline distT="0" distB="0" distL="0" distR="0" wp14:anchorId="74905CA2" wp14:editId="1245221E">
            <wp:extent cx="5740400" cy="2558753"/>
            <wp:effectExtent l="0" t="0" r="0" b="0"/>
            <wp:docPr id="39131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4351" cy="2560514"/>
                    </a:xfrm>
                    <a:prstGeom prst="rect">
                      <a:avLst/>
                    </a:prstGeom>
                    <a:noFill/>
                    <a:ln>
                      <a:noFill/>
                    </a:ln>
                  </pic:spPr>
                </pic:pic>
              </a:graphicData>
            </a:graphic>
          </wp:inline>
        </w:drawing>
      </w:r>
    </w:p>
    <w:p w14:paraId="63BD4C46" w14:textId="013AA70E" w:rsidR="0039360B" w:rsidRDefault="0039360B" w:rsidP="0039360B">
      <w:pPr>
        <w:pStyle w:val="af6"/>
        <w:rPr>
          <w:rFonts w:hint="eastAsia"/>
        </w:rPr>
      </w:pPr>
      <w:r w:rsidRPr="00A34D92">
        <w:rPr>
          <w:rFonts w:hint="eastAsia"/>
        </w:rPr>
        <w:t>图</w:t>
      </w:r>
      <w:r>
        <w:rPr>
          <w:rFonts w:hint="eastAsia"/>
        </w:rPr>
        <w:t>1</w:t>
      </w:r>
      <w:r w:rsidRPr="00A34D92">
        <w:t xml:space="preserve"> </w:t>
      </w:r>
      <w:r w:rsidRPr="00A34D92">
        <w:rPr>
          <w:rFonts w:hint="eastAsia"/>
        </w:rPr>
        <w:t>独居老人事故案例</w:t>
      </w:r>
    </w:p>
    <w:p w14:paraId="47414ED3" w14:textId="77777777" w:rsidR="00B5603C" w:rsidRPr="00B5603C" w:rsidRDefault="00B5603C" w:rsidP="00B5603C">
      <w:pPr>
        <w:pStyle w:val="af6"/>
        <w:rPr>
          <w:rFonts w:hint="eastAsia"/>
        </w:rPr>
      </w:pPr>
    </w:p>
    <w:p w14:paraId="7024143C" w14:textId="77777777" w:rsidR="0039360B" w:rsidRDefault="0039360B" w:rsidP="001C6808">
      <w:pPr>
        <w:pStyle w:val="afc"/>
        <w:spacing w:before="120"/>
        <w:rPr>
          <w:lang w:eastAsia="zh-CN"/>
        </w:rPr>
      </w:pPr>
      <w:bookmarkStart w:id="5" w:name="_Toc185171646"/>
      <w:bookmarkStart w:id="6" w:name="_Toc185196851"/>
      <w:r>
        <w:rPr>
          <w:rFonts w:hint="eastAsia"/>
          <w:lang w:eastAsia="zh-CN"/>
        </w:rPr>
        <w:t>2.</w:t>
      </w:r>
      <w:r>
        <w:rPr>
          <w:rFonts w:hint="eastAsia"/>
          <w:lang w:eastAsia="zh-CN"/>
        </w:rPr>
        <w:t>作品预期达到目标与创新性</w:t>
      </w:r>
      <w:bookmarkEnd w:id="5"/>
      <w:bookmarkEnd w:id="6"/>
    </w:p>
    <w:p w14:paraId="332936D6" w14:textId="0975DD27" w:rsidR="0039360B" w:rsidRDefault="0039360B" w:rsidP="0039360B">
      <w:pPr>
        <w:spacing w:before="120"/>
        <w:ind w:firstLine="480"/>
        <w:rPr>
          <w:b/>
        </w:rPr>
      </w:pPr>
      <w:r w:rsidRPr="007A19B1">
        <w:rPr>
          <w:rFonts w:hint="eastAsia"/>
        </w:rPr>
        <w:t>区别于市面上的报警器多为公共场所一键式，民用式功能单一，报警预测方式多为灾害方面，针对国家对于人口老龄化的积极政策推动导向，现提出一种</w:t>
      </w:r>
      <w:bookmarkStart w:id="7" w:name="OLE_LINK1"/>
      <w:r w:rsidRPr="007A19B1">
        <w:rPr>
          <w:rFonts w:hint="eastAsia"/>
        </w:rPr>
        <w:t>基于物</w:t>
      </w:r>
      <w:bookmarkEnd w:id="7"/>
      <w:r w:rsidRPr="007A19B1">
        <w:rPr>
          <w:rFonts w:hint="eastAsia"/>
        </w:rPr>
        <w:t>联网的智能意</w:t>
      </w:r>
      <w:r w:rsidRPr="007A19B1">
        <w:rPr>
          <w:rFonts w:hint="eastAsia"/>
        </w:rPr>
        <w:lastRenderedPageBreak/>
        <w:t>外</w:t>
      </w:r>
      <w:bookmarkStart w:id="8" w:name="OLE_LINK2"/>
      <w:r w:rsidRPr="007A19B1">
        <w:rPr>
          <w:rFonts w:hint="eastAsia"/>
        </w:rPr>
        <w:t>监测报警器</w:t>
      </w:r>
      <w:bookmarkEnd w:id="8"/>
      <w:r w:rsidRPr="007A19B1">
        <w:rPr>
          <w:rFonts w:hint="eastAsia"/>
        </w:rPr>
        <w:t>。该方案在传统按键报警器的基础上，设置了雷达传感器与语言交互，对出现意外而无法行动的人员尤其独居老年人员进行交互报警或自动报警，通过发送亲属信息通知和声音报警以达到救助受困人员的效果。创新点在于其拥有更为精准的检测方法、判断机制，更具人性化的设计和更灵活的反馈机制等，如图</w:t>
      </w:r>
      <w:r w:rsidRPr="007A19B1">
        <w:rPr>
          <w:rFonts w:hint="eastAsia"/>
        </w:rPr>
        <w:t>2</w:t>
      </w:r>
      <w:r w:rsidRPr="007A19B1">
        <w:rPr>
          <w:rFonts w:hint="eastAsia"/>
        </w:rPr>
        <w:t>所示</w:t>
      </w:r>
      <w:r>
        <w:rPr>
          <w:rFonts w:hint="eastAsia"/>
        </w:rPr>
        <w:t>，</w:t>
      </w:r>
      <w:r w:rsidRPr="007A19B1">
        <w:rPr>
          <w:rFonts w:hint="eastAsia"/>
        </w:rPr>
        <w:t>旨在</w:t>
      </w:r>
      <w:r w:rsidRPr="007A19B1">
        <w:t>通过先进的技术手段增强</w:t>
      </w:r>
      <w:r w:rsidRPr="007A19B1">
        <w:rPr>
          <w:rFonts w:hint="eastAsia"/>
        </w:rPr>
        <w:t>老年人</w:t>
      </w:r>
      <w:r w:rsidRPr="007A19B1">
        <w:t>的生活安全保障</w:t>
      </w:r>
      <w:r>
        <w:rPr>
          <w:rFonts w:hint="eastAsia"/>
        </w:rPr>
        <w:t>和</w:t>
      </w:r>
      <w:r w:rsidRPr="007A19B1">
        <w:t>降低独居老人发生意外事故的比例</w:t>
      </w:r>
      <w:r w:rsidRPr="007A19B1">
        <w:rPr>
          <w:rFonts w:hint="eastAsia"/>
        </w:rPr>
        <w:t>。</w:t>
      </w:r>
    </w:p>
    <w:p w14:paraId="4F297F17" w14:textId="77777777" w:rsidR="0039360B" w:rsidRPr="00A34D92" w:rsidRDefault="0039360B" w:rsidP="0039360B">
      <w:pPr>
        <w:spacing w:before="120"/>
        <w:ind w:firstLine="480"/>
        <w:jc w:val="center"/>
      </w:pPr>
      <w:r>
        <w:rPr>
          <w:noProof/>
        </w:rPr>
        <w:drawing>
          <wp:inline distT="0" distB="0" distL="0" distR="0" wp14:anchorId="3E56872D" wp14:editId="188C8D89">
            <wp:extent cx="4977517" cy="3635746"/>
            <wp:effectExtent l="0" t="0" r="0" b="3175"/>
            <wp:docPr id="1564582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2788" name=""/>
                    <pic:cNvPicPr/>
                  </pic:nvPicPr>
                  <pic:blipFill>
                    <a:blip r:embed="rId9"/>
                    <a:stretch>
                      <a:fillRect/>
                    </a:stretch>
                  </pic:blipFill>
                  <pic:spPr>
                    <a:xfrm>
                      <a:off x="0" y="0"/>
                      <a:ext cx="4989165" cy="3644254"/>
                    </a:xfrm>
                    <a:prstGeom prst="rect">
                      <a:avLst/>
                    </a:prstGeom>
                  </pic:spPr>
                </pic:pic>
              </a:graphicData>
            </a:graphic>
          </wp:inline>
        </w:drawing>
      </w:r>
    </w:p>
    <w:p w14:paraId="05FD7CE9" w14:textId="3F74A4B6" w:rsidR="0039360B" w:rsidRDefault="0039360B" w:rsidP="0039360B">
      <w:pPr>
        <w:pStyle w:val="af6"/>
        <w:rPr>
          <w:rFonts w:hint="eastAsia"/>
        </w:rPr>
      </w:pPr>
      <w:r w:rsidRPr="00A34D92">
        <w:rPr>
          <w:rFonts w:hint="eastAsia"/>
        </w:rPr>
        <w:t>图</w:t>
      </w:r>
      <w:r>
        <w:rPr>
          <w:rFonts w:hint="eastAsia"/>
        </w:rPr>
        <w:t>2</w:t>
      </w:r>
      <w:r w:rsidRPr="00A34D92">
        <w:t xml:space="preserve"> </w:t>
      </w:r>
      <w:r w:rsidRPr="00A34D92">
        <w:rPr>
          <w:rFonts w:hint="eastAsia"/>
        </w:rPr>
        <w:t>智能报警器的优点</w:t>
      </w:r>
    </w:p>
    <w:p w14:paraId="698C771F" w14:textId="77777777" w:rsidR="0039360B" w:rsidRPr="00B5603C" w:rsidRDefault="0039360B" w:rsidP="00B5603C">
      <w:pPr>
        <w:pStyle w:val="af6"/>
        <w:rPr>
          <w:rFonts w:hint="eastAsia"/>
        </w:rPr>
      </w:pPr>
    </w:p>
    <w:p w14:paraId="4CC2CCAF" w14:textId="77777777" w:rsidR="0039360B" w:rsidRPr="001555CC" w:rsidRDefault="0039360B" w:rsidP="001C6808">
      <w:pPr>
        <w:pStyle w:val="afc"/>
        <w:spacing w:before="120"/>
        <w:rPr>
          <w:lang w:eastAsia="zh-CN"/>
        </w:rPr>
      </w:pPr>
      <w:bookmarkStart w:id="9" w:name="_Toc185171647"/>
      <w:bookmarkStart w:id="10" w:name="_Toc185196852"/>
      <w:r>
        <w:rPr>
          <w:rFonts w:hint="eastAsia"/>
          <w:lang w:eastAsia="zh-CN"/>
        </w:rPr>
        <w:t>3.</w:t>
      </w:r>
      <w:proofErr w:type="gramStart"/>
      <w:r>
        <w:rPr>
          <w:rFonts w:hint="eastAsia"/>
          <w:lang w:eastAsia="zh-CN"/>
        </w:rPr>
        <w:t>竞品分析</w:t>
      </w:r>
      <w:bookmarkEnd w:id="9"/>
      <w:bookmarkEnd w:id="10"/>
      <w:proofErr w:type="gramEnd"/>
    </w:p>
    <w:p w14:paraId="6833290B" w14:textId="40D78892" w:rsidR="0039360B" w:rsidRPr="003D6793" w:rsidRDefault="0039360B" w:rsidP="0039360B">
      <w:pPr>
        <w:spacing w:before="120"/>
        <w:ind w:firstLine="480"/>
        <w:rPr>
          <w:lang w:eastAsia="zh-CN"/>
        </w:rPr>
      </w:pPr>
      <w:r w:rsidRPr="003D6793">
        <w:rPr>
          <w:rFonts w:hint="eastAsia"/>
        </w:rPr>
        <w:t>在与市面上的普通报警器进行简单的比较，智能报警器与普通报警器功能对比如图</w:t>
      </w:r>
      <w:r w:rsidRPr="003D6793">
        <w:rPr>
          <w:rFonts w:hint="eastAsia"/>
        </w:rPr>
        <w:t>3</w:t>
      </w:r>
      <w:r w:rsidRPr="003D6793">
        <w:rPr>
          <w:rFonts w:hint="eastAsia"/>
        </w:rPr>
        <w:t>所示，智能意外监测报警器有如下竞争点：</w:t>
      </w:r>
    </w:p>
    <w:p w14:paraId="0DBA722D" w14:textId="77777777" w:rsidR="0039360B" w:rsidRPr="003D6793" w:rsidRDefault="0039360B" w:rsidP="0039360B">
      <w:pPr>
        <w:spacing w:before="120"/>
        <w:ind w:firstLine="480"/>
      </w:pPr>
      <w:r w:rsidRPr="003D6793">
        <w:rPr>
          <w:rFonts w:hint="eastAsia"/>
        </w:rPr>
        <w:t>1.</w:t>
      </w:r>
      <w:r w:rsidRPr="003D6793">
        <w:rPr>
          <w:rFonts w:hint="eastAsia"/>
        </w:rPr>
        <w:t>智能监测报警器目标用户为独立个体和普通家庭用户，相比于设置在公共场所的报警器，监测报警器能根据个体需求和环境进行更安全的个人化设置，同时维护管理更加便利，成本方面也有所降低。</w:t>
      </w:r>
    </w:p>
    <w:p w14:paraId="44BAE065" w14:textId="77777777" w:rsidR="0039360B" w:rsidRPr="003D6793" w:rsidRDefault="0039360B" w:rsidP="0039360B">
      <w:pPr>
        <w:spacing w:before="120"/>
        <w:ind w:firstLine="480"/>
      </w:pPr>
      <w:r w:rsidRPr="003D6793">
        <w:rPr>
          <w:rFonts w:hint="eastAsia"/>
        </w:rPr>
        <w:t>2.</w:t>
      </w:r>
      <w:r w:rsidRPr="003D6793">
        <w:rPr>
          <w:rFonts w:hint="eastAsia"/>
        </w:rPr>
        <w:t>智能监测报警器使用先进的技术和模块，实现雷达监测和一氧化碳监测，通过数据传输与处理从而能实现独立个体的运动检测与环境一氧化碳浓度监测从而进行警报，相比普通报警器具有更高的智能化。</w:t>
      </w:r>
    </w:p>
    <w:p w14:paraId="503F576F" w14:textId="77777777" w:rsidR="0039360B" w:rsidRDefault="0039360B" w:rsidP="0039360B">
      <w:pPr>
        <w:spacing w:before="120"/>
        <w:ind w:firstLine="480"/>
        <w:rPr>
          <w:lang w:eastAsia="zh-CN"/>
        </w:rPr>
      </w:pPr>
      <w:r w:rsidRPr="003D6793">
        <w:rPr>
          <w:rFonts w:hint="eastAsia"/>
        </w:rPr>
        <w:t xml:space="preserve">3. </w:t>
      </w:r>
      <w:r w:rsidRPr="003D6793">
        <w:rPr>
          <w:rFonts w:hint="eastAsia"/>
        </w:rPr>
        <w:t>智能监测报警器竞争强项在于，该装置预警方式多样，在普通报警器所拥有的声音预警的基础上，增加了短信预警，电话预警以及可视化屏幕预警，在危急事件中能让受困人员无论是否拥有运动能力都可以向亲人朋友甚至陌生人发送救助信息，除此之外交互功能为受困人员提供与他人的交互从而能根据现场情况采取更合理安全高效的救助方案和措施。面对突发事件能更好保障个人人身安全。</w:t>
      </w:r>
    </w:p>
    <w:p w14:paraId="290A27E0" w14:textId="77777777" w:rsidR="0039360B" w:rsidRPr="002A19BD" w:rsidRDefault="0039360B" w:rsidP="0039360B">
      <w:pPr>
        <w:pStyle w:val="af6"/>
        <w:spacing w:before="120"/>
        <w:ind w:firstLine="480"/>
        <w:rPr>
          <w:rFonts w:hint="eastAsia"/>
        </w:rPr>
      </w:pPr>
      <w:r w:rsidRPr="002A19BD">
        <w:rPr>
          <w:rFonts w:hint="eastAsia"/>
          <w:noProof/>
        </w:rPr>
        <w:lastRenderedPageBreak/>
        <w:drawing>
          <wp:inline distT="0" distB="0" distL="0" distR="0" wp14:anchorId="631E7F7C" wp14:editId="240D9329">
            <wp:extent cx="4948793" cy="3107266"/>
            <wp:effectExtent l="0" t="0" r="4445" b="0"/>
            <wp:docPr id="18750366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36630" name="图片 2"/>
                    <pic:cNvPicPr/>
                  </pic:nvPicPr>
                  <pic:blipFill>
                    <a:blip r:embed="rId10">
                      <a:extLst>
                        <a:ext uri="{28A0092B-C50C-407E-A947-70E740481C1C}">
                          <a14:useLocalDpi xmlns:a14="http://schemas.microsoft.com/office/drawing/2010/main" val="0"/>
                        </a:ext>
                      </a:extLst>
                    </a:blip>
                    <a:stretch>
                      <a:fillRect/>
                    </a:stretch>
                  </pic:blipFill>
                  <pic:spPr>
                    <a:xfrm>
                      <a:off x="0" y="0"/>
                      <a:ext cx="4951795" cy="3109151"/>
                    </a:xfrm>
                    <a:prstGeom prst="rect">
                      <a:avLst/>
                    </a:prstGeom>
                  </pic:spPr>
                </pic:pic>
              </a:graphicData>
            </a:graphic>
          </wp:inline>
        </w:drawing>
      </w:r>
    </w:p>
    <w:p w14:paraId="05A87B18" w14:textId="294CDC97" w:rsidR="0039360B" w:rsidRPr="003D6793" w:rsidRDefault="0039360B" w:rsidP="0039360B">
      <w:pPr>
        <w:pStyle w:val="af6"/>
        <w:rPr>
          <w:rFonts w:hint="eastAsia"/>
        </w:rPr>
      </w:pPr>
      <w:r w:rsidRPr="002A19BD">
        <w:rPr>
          <w:rFonts w:hint="eastAsia"/>
        </w:rPr>
        <w:t>图3</w:t>
      </w:r>
      <w:r w:rsidRPr="002A19BD">
        <w:t xml:space="preserve"> </w:t>
      </w:r>
      <w:r w:rsidRPr="002A19BD">
        <w:rPr>
          <w:rFonts w:hint="eastAsia"/>
        </w:rPr>
        <w:t>智能报警器与普通报警器功能对比</w:t>
      </w:r>
    </w:p>
    <w:p w14:paraId="2B86FC78" w14:textId="77777777" w:rsidR="0039360B" w:rsidRPr="00D8770C" w:rsidRDefault="0039360B" w:rsidP="00B5603C">
      <w:pPr>
        <w:pStyle w:val="af6"/>
        <w:rPr>
          <w:rFonts w:hint="eastAsia"/>
        </w:rPr>
      </w:pPr>
    </w:p>
    <w:p w14:paraId="61875DB3" w14:textId="7761325A" w:rsidR="00B840F6" w:rsidRPr="002A75C0" w:rsidRDefault="00B840F6" w:rsidP="004F1E0A">
      <w:pPr>
        <w:pStyle w:val="1"/>
        <w:spacing w:before="120"/>
        <w:rPr>
          <w:rFonts w:ascii="仿宋" w:eastAsia="仿宋" w:hAnsi="仿宋" w:hint="eastAsia"/>
          <w:b/>
          <w:bCs/>
          <w:lang w:eastAsia="zh-CN"/>
        </w:rPr>
      </w:pPr>
      <w:bookmarkStart w:id="11" w:name="_Toc185196853"/>
      <w:r w:rsidRPr="006447B3">
        <w:rPr>
          <w:rFonts w:hint="eastAsia"/>
          <w:b/>
          <w:bCs/>
          <w:lang w:eastAsia="zh-CN"/>
        </w:rPr>
        <w:t>三、作品设计方案与原理</w:t>
      </w:r>
      <w:bookmarkEnd w:id="11"/>
    </w:p>
    <w:p w14:paraId="21228634" w14:textId="77777777" w:rsidR="00B840F6" w:rsidRDefault="00E81F7F" w:rsidP="004F1E0A">
      <w:pPr>
        <w:pStyle w:val="afc"/>
        <w:spacing w:before="120"/>
        <w:rPr>
          <w:lang w:eastAsia="zh-CN"/>
        </w:rPr>
      </w:pPr>
      <w:bookmarkStart w:id="12" w:name="_Toc185196854"/>
      <w:r>
        <w:rPr>
          <w:rFonts w:hint="eastAsia"/>
          <w:lang w:eastAsia="zh-CN"/>
        </w:rPr>
        <w:t>1.</w:t>
      </w:r>
      <w:r>
        <w:rPr>
          <w:rFonts w:hint="eastAsia"/>
          <w:lang w:eastAsia="zh-CN"/>
        </w:rPr>
        <w:t>系统设计</w:t>
      </w:r>
      <w:bookmarkEnd w:id="12"/>
    </w:p>
    <w:p w14:paraId="436D04D3" w14:textId="11C1F69A" w:rsidR="00764EAC" w:rsidRPr="003D6793" w:rsidRDefault="00045817" w:rsidP="00045817">
      <w:pPr>
        <w:autoSpaceDE w:val="0"/>
        <w:autoSpaceDN w:val="0"/>
        <w:spacing w:before="120" w:line="288" w:lineRule="atLeast"/>
        <w:ind w:firstLine="480"/>
        <w:textAlignment w:val="bottom"/>
      </w:pPr>
      <w:r w:rsidRPr="003D6793">
        <w:t>本作品基于</w:t>
      </w:r>
      <w:r w:rsidRPr="003D6793">
        <w:t>HT32F52352</w:t>
      </w:r>
      <w:r w:rsidRPr="003D6793">
        <w:t>单片机开发了一套厕所意外检测与警报装置，旨在提升家庭安全性。系统由检测装置、发送警报装置和警报装置三部分组成，协同实现对厕所内意外状况的实时监测与快速响应</w:t>
      </w:r>
      <w:r w:rsidR="00DC53BF" w:rsidRPr="003D6793">
        <w:rPr>
          <w:rFonts w:hint="eastAsia"/>
        </w:rPr>
        <w:t>，本作品的系统设计图</w:t>
      </w:r>
      <w:r w:rsidR="008D51E3">
        <w:rPr>
          <w:rFonts w:hint="eastAsia"/>
        </w:rPr>
        <w:t>和场景模拟图分别</w:t>
      </w:r>
      <w:r w:rsidR="00DC53BF" w:rsidRPr="003D6793">
        <w:rPr>
          <w:rFonts w:hint="eastAsia"/>
        </w:rPr>
        <w:t>如图</w:t>
      </w:r>
      <w:r w:rsidR="00FC037D">
        <w:rPr>
          <w:rFonts w:hint="eastAsia"/>
          <w:lang w:eastAsia="zh-CN"/>
        </w:rPr>
        <w:t>4</w:t>
      </w:r>
      <w:r w:rsidR="008D51E3">
        <w:rPr>
          <w:rFonts w:hint="eastAsia"/>
        </w:rPr>
        <w:t>和图</w:t>
      </w:r>
      <w:r w:rsidR="00FC037D">
        <w:rPr>
          <w:rFonts w:hint="eastAsia"/>
          <w:lang w:eastAsia="zh-CN"/>
        </w:rPr>
        <w:t>5</w:t>
      </w:r>
      <w:r w:rsidR="00DC53BF" w:rsidRPr="003D6793">
        <w:rPr>
          <w:rFonts w:hint="eastAsia"/>
        </w:rPr>
        <w:t>所示</w:t>
      </w:r>
      <w:r w:rsidRPr="003D6793">
        <w:t>。</w:t>
      </w:r>
    </w:p>
    <w:p w14:paraId="56E1A967" w14:textId="7CE284C0" w:rsidR="00764EAC" w:rsidRPr="00DC53BF" w:rsidRDefault="00764EAC" w:rsidP="002A19BD">
      <w:pPr>
        <w:pStyle w:val="af6"/>
        <w:rPr>
          <w:rFonts w:hint="eastAsia"/>
        </w:rPr>
      </w:pPr>
      <w:r w:rsidRPr="00DC53BF">
        <w:rPr>
          <w:rFonts w:hint="eastAsia"/>
          <w:noProof/>
        </w:rPr>
        <w:lastRenderedPageBreak/>
        <w:drawing>
          <wp:inline distT="0" distB="0" distL="0" distR="0" wp14:anchorId="1122B4C3" wp14:editId="2FD6DB60">
            <wp:extent cx="6302107" cy="4850296"/>
            <wp:effectExtent l="0" t="0" r="3810" b="7620"/>
            <wp:docPr id="16286557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7948" cy="4854792"/>
                    </a:xfrm>
                    <a:prstGeom prst="rect">
                      <a:avLst/>
                    </a:prstGeom>
                    <a:noFill/>
                    <a:ln>
                      <a:noFill/>
                    </a:ln>
                  </pic:spPr>
                </pic:pic>
              </a:graphicData>
            </a:graphic>
          </wp:inline>
        </w:drawing>
      </w:r>
    </w:p>
    <w:p w14:paraId="0D506526" w14:textId="1E315480" w:rsidR="00764EAC" w:rsidRDefault="00764EAC" w:rsidP="00FC037D">
      <w:pPr>
        <w:pStyle w:val="af6"/>
        <w:rPr>
          <w:rFonts w:hint="eastAsia"/>
        </w:rPr>
      </w:pPr>
      <w:r w:rsidRPr="00FC037D">
        <w:rPr>
          <w:rFonts w:hint="eastAsia"/>
        </w:rPr>
        <w:t>图</w:t>
      </w:r>
      <w:r w:rsidR="00FC037D" w:rsidRPr="00FC037D">
        <w:rPr>
          <w:rFonts w:hint="eastAsia"/>
        </w:rPr>
        <w:t>4</w:t>
      </w:r>
      <w:r w:rsidRPr="00FC037D">
        <w:rPr>
          <w:rFonts w:hint="eastAsia"/>
        </w:rPr>
        <w:t>系统设计图</w:t>
      </w:r>
    </w:p>
    <w:p w14:paraId="426C2861" w14:textId="77777777" w:rsidR="00B5603C" w:rsidRPr="00B5603C" w:rsidRDefault="00B5603C" w:rsidP="00B5603C">
      <w:pPr>
        <w:pStyle w:val="af6"/>
        <w:rPr>
          <w:rFonts w:hint="eastAsia"/>
        </w:rPr>
      </w:pPr>
    </w:p>
    <w:p w14:paraId="5769A246" w14:textId="1DA5905B" w:rsidR="007A7E28" w:rsidRDefault="00E64BC8" w:rsidP="00DE0EB1">
      <w:pPr>
        <w:pStyle w:val="af6"/>
        <w:rPr>
          <w:rFonts w:hint="eastAsia"/>
        </w:rPr>
      </w:pPr>
      <w:r>
        <w:rPr>
          <w:noProof/>
        </w:rPr>
        <w:lastRenderedPageBreak/>
        <w:drawing>
          <wp:inline distT="0" distB="0" distL="0" distR="0" wp14:anchorId="739FB059" wp14:editId="6560F936">
            <wp:extent cx="6326247" cy="4259655"/>
            <wp:effectExtent l="0" t="0" r="0" b="7620"/>
            <wp:docPr id="200211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14887" name=""/>
                    <pic:cNvPicPr/>
                  </pic:nvPicPr>
                  <pic:blipFill>
                    <a:blip r:embed="rId12"/>
                    <a:stretch>
                      <a:fillRect/>
                    </a:stretch>
                  </pic:blipFill>
                  <pic:spPr>
                    <a:xfrm>
                      <a:off x="0" y="0"/>
                      <a:ext cx="6334307" cy="4265082"/>
                    </a:xfrm>
                    <a:prstGeom prst="rect">
                      <a:avLst/>
                    </a:prstGeom>
                  </pic:spPr>
                </pic:pic>
              </a:graphicData>
            </a:graphic>
          </wp:inline>
        </w:drawing>
      </w:r>
    </w:p>
    <w:p w14:paraId="4CF68017" w14:textId="591E1A08" w:rsidR="007A7E28" w:rsidRPr="00FC037D" w:rsidRDefault="007A7E28" w:rsidP="00FC037D">
      <w:pPr>
        <w:pStyle w:val="af6"/>
        <w:rPr>
          <w:rFonts w:hint="eastAsia"/>
        </w:rPr>
      </w:pPr>
      <w:r w:rsidRPr="00FC037D">
        <w:rPr>
          <w:rFonts w:hint="eastAsia"/>
        </w:rPr>
        <w:t>图</w:t>
      </w:r>
      <w:r w:rsidR="00FC037D" w:rsidRPr="00FC037D">
        <w:rPr>
          <w:rFonts w:hint="eastAsia"/>
        </w:rPr>
        <w:t>5</w:t>
      </w:r>
      <w:r w:rsidRPr="00FC037D">
        <w:rPr>
          <w:rFonts w:hint="eastAsia"/>
        </w:rPr>
        <w:t xml:space="preserve"> 场景模拟图</w:t>
      </w:r>
    </w:p>
    <w:p w14:paraId="09D3B600" w14:textId="77777777" w:rsidR="00E64BC8" w:rsidRPr="00B5603C" w:rsidRDefault="00E64BC8" w:rsidP="00B5603C">
      <w:pPr>
        <w:pStyle w:val="af6"/>
        <w:rPr>
          <w:rFonts w:hint="eastAsia"/>
        </w:rPr>
      </w:pPr>
    </w:p>
    <w:p w14:paraId="673168F0" w14:textId="036F670A" w:rsidR="00045817" w:rsidRPr="003D6793" w:rsidRDefault="00045817" w:rsidP="003D6793">
      <w:pPr>
        <w:spacing w:before="120"/>
        <w:ind w:firstLine="480"/>
      </w:pPr>
      <w:r w:rsidRPr="003D6793">
        <w:t>检测装置</w:t>
      </w:r>
      <w:r w:rsidR="00D43A78">
        <w:rPr>
          <w:rFonts w:hint="eastAsia"/>
        </w:rPr>
        <w:t>如图</w:t>
      </w:r>
      <w:r w:rsidR="00D43A78">
        <w:rPr>
          <w:rFonts w:hint="eastAsia"/>
          <w:lang w:eastAsia="zh-CN"/>
        </w:rPr>
        <w:t>6</w:t>
      </w:r>
      <w:r w:rsidR="00D43A78">
        <w:rPr>
          <w:rFonts w:hint="eastAsia"/>
          <w:lang w:eastAsia="zh-CN"/>
        </w:rPr>
        <w:t>所示：</w:t>
      </w:r>
      <w:r w:rsidRPr="003D6793">
        <w:t>通过集成雷达模块，能够精准感知厕所内是否有人长时间处于不活动状态；同时，配备</w:t>
      </w:r>
      <w:r w:rsidRPr="003D6793">
        <w:t>MQ-7</w:t>
      </w:r>
      <w:r w:rsidR="00123483" w:rsidRPr="00123483">
        <w:rPr>
          <w:rFonts w:hint="eastAsia"/>
          <w:vertAlign w:val="superscript"/>
          <w:lang w:eastAsia="zh-CN"/>
        </w:rPr>
        <w:t>[2]</w:t>
      </w:r>
      <w:r w:rsidRPr="003D6793">
        <w:t>传感器与</w:t>
      </w:r>
      <w:r w:rsidRPr="003D6793">
        <w:t>DHT11</w:t>
      </w:r>
      <w:r w:rsidR="003C36CD" w:rsidRPr="003C36CD">
        <w:rPr>
          <w:rFonts w:hint="eastAsia"/>
          <w:vertAlign w:val="superscript"/>
          <w:lang w:eastAsia="zh-CN"/>
        </w:rPr>
        <w:t>[3]</w:t>
      </w:r>
      <w:r w:rsidRPr="003D6793">
        <w:t>传感器，用于监测</w:t>
      </w:r>
      <w:r w:rsidRPr="003D6793">
        <w:t>CO</w:t>
      </w:r>
      <w:r w:rsidRPr="003D6793">
        <w:t>浓度以及温湿度等环境参数。如果检测到异常情况，系统会立即通过</w:t>
      </w:r>
      <w:r w:rsidRPr="003D6793">
        <w:t>LoRa</w:t>
      </w:r>
      <w:r w:rsidR="003C36CD" w:rsidRPr="003C36CD">
        <w:rPr>
          <w:rFonts w:hint="eastAsia"/>
          <w:vertAlign w:val="superscript"/>
          <w:lang w:eastAsia="zh-CN"/>
        </w:rPr>
        <w:t>[4]</w:t>
      </w:r>
      <w:r w:rsidRPr="003D6793">
        <w:t>模块将信息传输至发送警报装置。</w:t>
      </w:r>
    </w:p>
    <w:p w14:paraId="6EC79B64" w14:textId="40076C49" w:rsidR="00764EAC" w:rsidRPr="002A19BD" w:rsidRDefault="00764EAC" w:rsidP="002A19BD">
      <w:pPr>
        <w:pStyle w:val="af6"/>
        <w:rPr>
          <w:rFonts w:ascii="宋体" w:hAnsi="宋体" w:hint="eastAsia"/>
          <w:sz w:val="21"/>
          <w:szCs w:val="21"/>
        </w:rPr>
      </w:pPr>
      <w:r w:rsidRPr="002A19BD">
        <w:rPr>
          <w:noProof/>
        </w:rPr>
        <w:lastRenderedPageBreak/>
        <w:drawing>
          <wp:inline distT="0" distB="0" distL="0" distR="0" wp14:anchorId="77D20DB3" wp14:editId="444FA394">
            <wp:extent cx="4532396" cy="3333750"/>
            <wp:effectExtent l="0" t="0" r="1905" b="0"/>
            <wp:docPr id="1189430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30665" name=""/>
                    <pic:cNvPicPr/>
                  </pic:nvPicPr>
                  <pic:blipFill>
                    <a:blip r:embed="rId13"/>
                    <a:stretch>
                      <a:fillRect/>
                    </a:stretch>
                  </pic:blipFill>
                  <pic:spPr>
                    <a:xfrm>
                      <a:off x="0" y="0"/>
                      <a:ext cx="4583318" cy="3371205"/>
                    </a:xfrm>
                    <a:prstGeom prst="rect">
                      <a:avLst/>
                    </a:prstGeom>
                  </pic:spPr>
                </pic:pic>
              </a:graphicData>
            </a:graphic>
          </wp:inline>
        </w:drawing>
      </w:r>
    </w:p>
    <w:p w14:paraId="2EF45273" w14:textId="17024FA8" w:rsidR="00764EAC" w:rsidRPr="00FC037D" w:rsidRDefault="00764EAC" w:rsidP="00FC037D">
      <w:pPr>
        <w:pStyle w:val="af6"/>
        <w:rPr>
          <w:rFonts w:hint="eastAsia"/>
        </w:rPr>
      </w:pPr>
      <w:r w:rsidRPr="00FC037D">
        <w:rPr>
          <w:rFonts w:hint="eastAsia"/>
        </w:rPr>
        <w:t>图</w:t>
      </w:r>
      <w:r w:rsidR="00FC037D" w:rsidRPr="00FC037D">
        <w:rPr>
          <w:rFonts w:hint="eastAsia"/>
        </w:rPr>
        <w:t>6</w:t>
      </w:r>
      <w:r w:rsidRPr="00FC037D">
        <w:t>检测装置</w:t>
      </w:r>
      <w:r w:rsidRPr="00FC037D">
        <w:rPr>
          <w:rFonts w:hint="eastAsia"/>
        </w:rPr>
        <w:t>设计图</w:t>
      </w:r>
    </w:p>
    <w:p w14:paraId="0EA47337" w14:textId="77777777" w:rsidR="00EB7D9B" w:rsidRPr="00045817" w:rsidRDefault="00EB7D9B" w:rsidP="00B5603C">
      <w:pPr>
        <w:pStyle w:val="af6"/>
        <w:rPr>
          <w:rFonts w:hint="eastAsia"/>
        </w:rPr>
      </w:pPr>
    </w:p>
    <w:p w14:paraId="6D93B100" w14:textId="6B6E3C90" w:rsidR="00045817" w:rsidRDefault="00045817" w:rsidP="003D6793">
      <w:pPr>
        <w:spacing w:before="120"/>
        <w:ind w:firstLine="480"/>
        <w:rPr>
          <w:lang w:eastAsia="zh-CN"/>
        </w:rPr>
      </w:pPr>
      <w:r w:rsidRPr="00045817">
        <w:t>发送警报装置</w:t>
      </w:r>
      <w:r w:rsidR="00D43A78">
        <w:rPr>
          <w:rFonts w:hint="eastAsia"/>
        </w:rPr>
        <w:t>如图</w:t>
      </w:r>
      <w:r w:rsidR="00D43A78">
        <w:rPr>
          <w:rFonts w:hint="eastAsia"/>
          <w:lang w:eastAsia="zh-CN"/>
        </w:rPr>
        <w:t>7</w:t>
      </w:r>
      <w:r w:rsidR="00D43A78">
        <w:rPr>
          <w:rFonts w:hint="eastAsia"/>
          <w:lang w:eastAsia="zh-CN"/>
        </w:rPr>
        <w:t>所示：</w:t>
      </w:r>
      <w:r w:rsidRPr="00045817">
        <w:t>通过</w:t>
      </w:r>
      <w:r w:rsidRPr="00045817">
        <w:t>Air724</w:t>
      </w:r>
      <w:r w:rsidRPr="00045817">
        <w:t>全网通模块，将异常信息以短信、电话或小程序推送的形式发送至相关人员，并且支持按下防水按钮实现手动触发警报。此外，装置内置</w:t>
      </w:r>
      <w:r w:rsidRPr="00045817">
        <w:t>ASR</w:t>
      </w:r>
      <w:r w:rsidRPr="00045817">
        <w:t>离线语音识别模块，能够与用户进行简单的语音交互；同时通过</w:t>
      </w:r>
      <w:r w:rsidRPr="00045817">
        <w:t>LTC4150</w:t>
      </w:r>
      <w:r w:rsidRPr="00045817">
        <w:t>模块监测设备电池电量，确保系统长期稳定运行。</w:t>
      </w:r>
    </w:p>
    <w:p w14:paraId="754FF8DC" w14:textId="53FE006F" w:rsidR="00DE0EB1" w:rsidRDefault="00DE0EB1" w:rsidP="00DE0EB1">
      <w:pPr>
        <w:spacing w:before="120"/>
        <w:ind w:firstLineChars="0" w:firstLine="0"/>
        <w:jc w:val="center"/>
        <w:rPr>
          <w:lang w:eastAsia="zh-CN"/>
        </w:rPr>
      </w:pPr>
      <w:r>
        <w:rPr>
          <w:noProof/>
        </w:rPr>
        <w:drawing>
          <wp:inline distT="0" distB="0" distL="0" distR="0" wp14:anchorId="5263908B" wp14:editId="1AA21763">
            <wp:extent cx="4405022" cy="3263950"/>
            <wp:effectExtent l="0" t="0" r="0" b="0"/>
            <wp:docPr id="181271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8645" name=""/>
                    <pic:cNvPicPr/>
                  </pic:nvPicPr>
                  <pic:blipFill>
                    <a:blip r:embed="rId14"/>
                    <a:stretch>
                      <a:fillRect/>
                    </a:stretch>
                  </pic:blipFill>
                  <pic:spPr>
                    <a:xfrm>
                      <a:off x="0" y="0"/>
                      <a:ext cx="4417955" cy="3273533"/>
                    </a:xfrm>
                    <a:prstGeom prst="rect">
                      <a:avLst/>
                    </a:prstGeom>
                  </pic:spPr>
                </pic:pic>
              </a:graphicData>
            </a:graphic>
          </wp:inline>
        </w:drawing>
      </w:r>
    </w:p>
    <w:p w14:paraId="6E220B15" w14:textId="44854E36" w:rsidR="00416403" w:rsidRDefault="00DE0EB1" w:rsidP="00B5603C">
      <w:pPr>
        <w:pStyle w:val="af6"/>
        <w:rPr>
          <w:rFonts w:hint="eastAsia"/>
        </w:rPr>
      </w:pPr>
      <w:r w:rsidRPr="002A19BD">
        <w:rPr>
          <w:rFonts w:hint="eastAsia"/>
        </w:rPr>
        <w:t>图</w:t>
      </w:r>
      <w:r w:rsidR="00FC037D">
        <w:rPr>
          <w:rFonts w:hint="eastAsia"/>
        </w:rPr>
        <w:t>7</w:t>
      </w:r>
      <w:r>
        <w:rPr>
          <w:rFonts w:hint="eastAsia"/>
        </w:rPr>
        <w:t>警报发射</w:t>
      </w:r>
      <w:r w:rsidRPr="002A19BD">
        <w:t>装置</w:t>
      </w:r>
      <w:r w:rsidRPr="002A19BD">
        <w:rPr>
          <w:rFonts w:hint="eastAsia"/>
        </w:rPr>
        <w:t>设计图</w:t>
      </w:r>
    </w:p>
    <w:p w14:paraId="2A6CA2F7" w14:textId="77777777" w:rsidR="00B5603C" w:rsidRPr="00045817" w:rsidRDefault="00B5603C" w:rsidP="00B5603C">
      <w:pPr>
        <w:pStyle w:val="af6"/>
        <w:rPr>
          <w:rFonts w:hint="eastAsia"/>
        </w:rPr>
      </w:pPr>
    </w:p>
    <w:p w14:paraId="44E54524" w14:textId="2908117B" w:rsidR="005654FC" w:rsidRDefault="00045817" w:rsidP="003D6793">
      <w:pPr>
        <w:spacing w:before="120"/>
        <w:ind w:firstLine="480"/>
        <w:rPr>
          <w:lang w:eastAsia="zh-CN"/>
        </w:rPr>
      </w:pPr>
      <w:r w:rsidRPr="00045817">
        <w:lastRenderedPageBreak/>
        <w:t>警报装置</w:t>
      </w:r>
      <w:r w:rsidR="00D43A78">
        <w:rPr>
          <w:rFonts w:hint="eastAsia"/>
        </w:rPr>
        <w:t>如图</w:t>
      </w:r>
      <w:r w:rsidR="00D43A78">
        <w:rPr>
          <w:rFonts w:hint="eastAsia"/>
          <w:lang w:eastAsia="zh-CN"/>
        </w:rPr>
        <w:t>8</w:t>
      </w:r>
      <w:r w:rsidR="00D43A78">
        <w:rPr>
          <w:rFonts w:hint="eastAsia"/>
          <w:lang w:eastAsia="zh-CN"/>
        </w:rPr>
        <w:t>所示：</w:t>
      </w:r>
      <w:r w:rsidRPr="00045817">
        <w:t>配备了</w:t>
      </w:r>
      <w:r w:rsidRPr="00045817">
        <w:t>LCD</w:t>
      </w:r>
      <w:r w:rsidRPr="00045817">
        <w:t>显示屏，用于实时显示温湿度、</w:t>
      </w:r>
      <w:r w:rsidRPr="00045817">
        <w:t>CO</w:t>
      </w:r>
      <w:r w:rsidRPr="00045817">
        <w:t>浓度和设备电池电量等数据，并通过蜂鸣器发出</w:t>
      </w:r>
      <w:r>
        <w:rPr>
          <w:rFonts w:hint="eastAsia"/>
        </w:rPr>
        <w:t>声音</w:t>
      </w:r>
      <w:r w:rsidRPr="00045817">
        <w:t>警报，及时提醒厕所内外人员注意危险。系统通过连接</w:t>
      </w:r>
      <w:proofErr w:type="spellStart"/>
      <w:r w:rsidRPr="00045817">
        <w:t>OneNET</w:t>
      </w:r>
      <w:proofErr w:type="spellEnd"/>
      <w:r w:rsidRPr="00045817">
        <w:t>平台</w:t>
      </w:r>
      <w:r w:rsidR="003C36CD" w:rsidRPr="003C36CD">
        <w:rPr>
          <w:rFonts w:hint="eastAsia"/>
          <w:vertAlign w:val="superscript"/>
          <w:lang w:eastAsia="zh-CN"/>
        </w:rPr>
        <w:t>[5]</w:t>
      </w:r>
      <w:r w:rsidRPr="00045817">
        <w:t>，实现数据的可视化和远程管理，用户还可以通过小程序接收异常提醒并随时更新紧急联系人信息，进一步提升了系统的实用性与便捷性。</w:t>
      </w:r>
    </w:p>
    <w:p w14:paraId="3E046B89" w14:textId="34B9AA52" w:rsidR="00416403" w:rsidRDefault="00416403" w:rsidP="002A19BD">
      <w:pPr>
        <w:pStyle w:val="af6"/>
        <w:rPr>
          <w:rFonts w:hint="eastAsia"/>
          <w:sz w:val="21"/>
          <w:szCs w:val="21"/>
        </w:rPr>
      </w:pPr>
      <w:r>
        <w:rPr>
          <w:noProof/>
        </w:rPr>
        <w:drawing>
          <wp:inline distT="0" distB="0" distL="0" distR="0" wp14:anchorId="51C7D3CB" wp14:editId="63338A73">
            <wp:extent cx="4533077" cy="3371850"/>
            <wp:effectExtent l="0" t="0" r="1270" b="0"/>
            <wp:docPr id="597903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3284" name=""/>
                    <pic:cNvPicPr/>
                  </pic:nvPicPr>
                  <pic:blipFill>
                    <a:blip r:embed="rId15"/>
                    <a:stretch>
                      <a:fillRect/>
                    </a:stretch>
                  </pic:blipFill>
                  <pic:spPr>
                    <a:xfrm>
                      <a:off x="0" y="0"/>
                      <a:ext cx="4560336" cy="3392126"/>
                    </a:xfrm>
                    <a:prstGeom prst="rect">
                      <a:avLst/>
                    </a:prstGeom>
                  </pic:spPr>
                </pic:pic>
              </a:graphicData>
            </a:graphic>
          </wp:inline>
        </w:drawing>
      </w:r>
    </w:p>
    <w:p w14:paraId="760A367D" w14:textId="06D2E1EC" w:rsidR="00416403" w:rsidRDefault="00416403" w:rsidP="002A19BD">
      <w:pPr>
        <w:pStyle w:val="af6"/>
        <w:rPr>
          <w:rFonts w:hint="eastAsia"/>
        </w:rPr>
      </w:pPr>
      <w:r w:rsidRPr="003D6793">
        <w:rPr>
          <w:rFonts w:hint="eastAsia"/>
        </w:rPr>
        <w:t>图</w:t>
      </w:r>
      <w:r w:rsidR="00FC037D">
        <w:rPr>
          <w:rFonts w:hint="eastAsia"/>
        </w:rPr>
        <w:t>8</w:t>
      </w:r>
      <w:r w:rsidRPr="003D6793">
        <w:rPr>
          <w:rFonts w:hint="eastAsia"/>
        </w:rPr>
        <w:t>警报装置</w:t>
      </w:r>
    </w:p>
    <w:p w14:paraId="78249523" w14:textId="77777777" w:rsidR="00B5603C" w:rsidRPr="00B5603C" w:rsidRDefault="00B5603C" w:rsidP="00B5603C">
      <w:pPr>
        <w:pStyle w:val="af6"/>
        <w:rPr>
          <w:rFonts w:hint="eastAsia"/>
        </w:rPr>
      </w:pPr>
    </w:p>
    <w:p w14:paraId="7AD0D4DF" w14:textId="44B0E018" w:rsidR="00E81F7F" w:rsidRDefault="00E81F7F" w:rsidP="004F1E0A">
      <w:pPr>
        <w:pStyle w:val="afc"/>
        <w:spacing w:before="120"/>
        <w:rPr>
          <w:lang w:eastAsia="zh-CN"/>
        </w:rPr>
      </w:pPr>
      <w:bookmarkStart w:id="13" w:name="_Toc185196855"/>
      <w:r>
        <w:rPr>
          <w:rFonts w:hint="eastAsia"/>
          <w:lang w:eastAsia="zh-CN"/>
        </w:rPr>
        <w:t>2.</w:t>
      </w:r>
      <w:r w:rsidR="00C54DD4">
        <w:rPr>
          <w:rFonts w:hint="eastAsia"/>
          <w:lang w:eastAsia="zh-CN"/>
        </w:rPr>
        <w:t>程序</w:t>
      </w:r>
      <w:r w:rsidR="001F3936">
        <w:rPr>
          <w:rFonts w:hint="eastAsia"/>
          <w:lang w:eastAsia="zh-CN"/>
        </w:rPr>
        <w:t>流程</w:t>
      </w:r>
      <w:r w:rsidR="00C54DD4">
        <w:rPr>
          <w:rFonts w:hint="eastAsia"/>
          <w:lang w:eastAsia="zh-CN"/>
        </w:rPr>
        <w:t>设计</w:t>
      </w:r>
      <w:bookmarkEnd w:id="13"/>
    </w:p>
    <w:p w14:paraId="0A605391" w14:textId="7698AAEF" w:rsidR="00F846E4" w:rsidRPr="006D5C25" w:rsidRDefault="00B53FEA" w:rsidP="001C6808">
      <w:pPr>
        <w:pStyle w:val="af9"/>
        <w:spacing w:before="120"/>
        <w:ind w:firstLineChars="200" w:firstLine="480"/>
        <w:rPr>
          <w:rFonts w:hint="eastAsia"/>
        </w:rPr>
      </w:pPr>
      <w:bookmarkStart w:id="14" w:name="_Toc185196856"/>
      <w:r w:rsidRPr="006D5C25">
        <w:rPr>
          <w:rFonts w:hint="eastAsia"/>
        </w:rPr>
        <w:t>(1)</w:t>
      </w:r>
      <w:r w:rsidR="00F846E4" w:rsidRPr="006D5C25">
        <w:rPr>
          <w:rFonts w:hint="eastAsia"/>
        </w:rPr>
        <w:t>警报检测装置的</w:t>
      </w:r>
      <w:r w:rsidR="00C54DD4" w:rsidRPr="006D5C25">
        <w:rPr>
          <w:rFonts w:hint="eastAsia"/>
        </w:rPr>
        <w:t>程序流程设计</w:t>
      </w:r>
      <w:bookmarkEnd w:id="14"/>
    </w:p>
    <w:p w14:paraId="2C72A3EA" w14:textId="6A0B9D0E" w:rsidR="00F846E4" w:rsidRPr="005654FC" w:rsidRDefault="00F846E4" w:rsidP="00F846E4">
      <w:pPr>
        <w:spacing w:before="120"/>
        <w:ind w:firstLine="480"/>
        <w:rPr>
          <w:lang w:eastAsia="zh-CN"/>
        </w:rPr>
      </w:pPr>
      <w:r w:rsidRPr="005654FC">
        <w:rPr>
          <w:rFonts w:hint="eastAsia"/>
          <w:lang w:eastAsia="zh-CN"/>
        </w:rPr>
        <w:t>独立检测装置，该装置利用一氧化碳检测模块检测一氧化碳浓度，</w:t>
      </w:r>
      <w:r w:rsidR="00DA0BC5">
        <w:rPr>
          <w:rFonts w:hint="eastAsia"/>
          <w:lang w:eastAsia="zh-CN"/>
        </w:rPr>
        <w:t>当浓度过高的时候会发送一氧化碳浓度异常信号给警报发送装置；</w:t>
      </w:r>
      <w:r w:rsidRPr="005654FC">
        <w:rPr>
          <w:rFonts w:hint="eastAsia"/>
          <w:lang w:eastAsia="zh-CN"/>
        </w:rPr>
        <w:t>同时利用雷达模块检测人的存在以及人的运动与静止，</w:t>
      </w:r>
      <w:r w:rsidR="00DA0BC5">
        <w:rPr>
          <w:rFonts w:hint="eastAsia"/>
          <w:lang w:eastAsia="zh-CN"/>
        </w:rPr>
        <w:t>当检测到有人进入是</w:t>
      </w:r>
      <w:r w:rsidR="00DA0BC5">
        <w:rPr>
          <w:rFonts w:hint="eastAsia"/>
          <w:lang w:eastAsia="zh-CN"/>
        </w:rPr>
        <w:t>LED</w:t>
      </w:r>
      <w:r w:rsidR="00DA0BC5">
        <w:rPr>
          <w:rFonts w:hint="eastAsia"/>
          <w:lang w:eastAsia="zh-CN"/>
        </w:rPr>
        <w:t>灯会打开，没人时会关闭，如果人员从运动到长时间静止将会发送雷达检测异常信号给警报发送装置</w:t>
      </w:r>
      <w:r w:rsidRPr="005654FC">
        <w:rPr>
          <w:rFonts w:hint="eastAsia"/>
          <w:lang w:eastAsia="zh-CN"/>
        </w:rPr>
        <w:t>。独立检测装置</w:t>
      </w:r>
      <w:r w:rsidR="00DA0BC5">
        <w:rPr>
          <w:rFonts w:hint="eastAsia"/>
          <w:lang w:eastAsia="zh-CN"/>
        </w:rPr>
        <w:t>的系统流程</w:t>
      </w:r>
      <w:r w:rsidRPr="005654FC">
        <w:rPr>
          <w:rFonts w:hint="eastAsia"/>
          <w:lang w:eastAsia="zh-CN"/>
        </w:rPr>
        <w:t>图如图</w:t>
      </w:r>
      <w:r w:rsidR="00507B90">
        <w:rPr>
          <w:rFonts w:hint="eastAsia"/>
          <w:lang w:eastAsia="zh-CN"/>
        </w:rPr>
        <w:t>9</w:t>
      </w:r>
      <w:r w:rsidRPr="005654FC">
        <w:rPr>
          <w:rFonts w:hint="eastAsia"/>
          <w:lang w:eastAsia="zh-CN"/>
        </w:rPr>
        <w:t>所示</w:t>
      </w:r>
      <w:r>
        <w:rPr>
          <w:rFonts w:hint="eastAsia"/>
          <w:lang w:eastAsia="zh-CN"/>
        </w:rPr>
        <w:t>。</w:t>
      </w:r>
    </w:p>
    <w:p w14:paraId="4507115D" w14:textId="77777777" w:rsidR="00F846E4" w:rsidRPr="002A19BD" w:rsidRDefault="00F846E4" w:rsidP="002A19BD">
      <w:pPr>
        <w:pStyle w:val="af6"/>
        <w:rPr>
          <w:rFonts w:hint="eastAsia"/>
        </w:rPr>
      </w:pPr>
      <w:r w:rsidRPr="002A19BD">
        <w:rPr>
          <w:rFonts w:hint="eastAsia"/>
          <w:noProof/>
        </w:rPr>
        <w:lastRenderedPageBreak/>
        <w:drawing>
          <wp:inline distT="0" distB="0" distL="0" distR="0" wp14:anchorId="7E08803A" wp14:editId="2386DC55">
            <wp:extent cx="6069705" cy="6575728"/>
            <wp:effectExtent l="0" t="0" r="7620" b="0"/>
            <wp:docPr id="950074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4330" cy="6613240"/>
                    </a:xfrm>
                    <a:prstGeom prst="rect">
                      <a:avLst/>
                    </a:prstGeom>
                    <a:noFill/>
                    <a:ln>
                      <a:noFill/>
                    </a:ln>
                  </pic:spPr>
                </pic:pic>
              </a:graphicData>
            </a:graphic>
          </wp:inline>
        </w:drawing>
      </w:r>
    </w:p>
    <w:p w14:paraId="3B31EFF5" w14:textId="13525C36" w:rsidR="00F846E4" w:rsidRPr="00507B90" w:rsidRDefault="00F846E4" w:rsidP="00507B90">
      <w:pPr>
        <w:pStyle w:val="af6"/>
        <w:rPr>
          <w:rFonts w:hint="eastAsia"/>
        </w:rPr>
      </w:pPr>
      <w:r w:rsidRPr="00507B90">
        <w:rPr>
          <w:rFonts w:hint="eastAsia"/>
        </w:rPr>
        <w:t>图</w:t>
      </w:r>
      <w:r w:rsidR="00507B90" w:rsidRPr="00507B90">
        <w:rPr>
          <w:rFonts w:hint="eastAsia"/>
        </w:rPr>
        <w:t>9</w:t>
      </w:r>
      <w:r w:rsidRPr="00507B90">
        <w:t xml:space="preserve"> </w:t>
      </w:r>
      <w:r w:rsidRPr="00507B90">
        <w:rPr>
          <w:rFonts w:hint="eastAsia"/>
        </w:rPr>
        <w:t>独立检测装置原理图</w:t>
      </w:r>
    </w:p>
    <w:p w14:paraId="05CF5550" w14:textId="77777777" w:rsidR="00F846E4" w:rsidRDefault="00F846E4" w:rsidP="00B5603C">
      <w:pPr>
        <w:pStyle w:val="af6"/>
        <w:rPr>
          <w:rFonts w:hint="eastAsia"/>
        </w:rPr>
      </w:pPr>
    </w:p>
    <w:p w14:paraId="7E129C47" w14:textId="725ED9C3" w:rsidR="00F846E4" w:rsidRPr="006D5C25" w:rsidRDefault="00F846E4" w:rsidP="001C6808">
      <w:pPr>
        <w:pStyle w:val="af9"/>
        <w:spacing w:before="120"/>
        <w:ind w:firstLineChars="200" w:firstLine="480"/>
        <w:rPr>
          <w:rFonts w:hint="eastAsia"/>
        </w:rPr>
      </w:pPr>
      <w:bookmarkStart w:id="15" w:name="_Toc185196857"/>
      <w:r w:rsidRPr="006D5C25">
        <w:rPr>
          <w:rFonts w:hint="eastAsia"/>
        </w:rPr>
        <w:t>(2)</w:t>
      </w:r>
      <w:r w:rsidRPr="006D5C25">
        <w:rPr>
          <w:rFonts w:hint="eastAsia"/>
        </w:rPr>
        <w:t>警报发送装置的</w:t>
      </w:r>
      <w:r w:rsidR="00C54DD4" w:rsidRPr="006D5C25">
        <w:rPr>
          <w:rFonts w:hint="eastAsia"/>
        </w:rPr>
        <w:t>程序流程设计</w:t>
      </w:r>
      <w:bookmarkEnd w:id="15"/>
    </w:p>
    <w:p w14:paraId="6AE6C79D" w14:textId="3F43E4F2" w:rsidR="00701BF2" w:rsidRDefault="005E608D" w:rsidP="00701BF2">
      <w:pPr>
        <w:spacing w:before="120"/>
        <w:ind w:firstLine="480"/>
        <w:rPr>
          <w:lang w:eastAsia="zh-CN"/>
        </w:rPr>
      </w:pPr>
      <w:r w:rsidRPr="00701BF2">
        <w:rPr>
          <w:lang w:eastAsia="zh-CN"/>
        </w:rPr>
        <w:t>警报发送装置运行五个核心线程</w:t>
      </w:r>
      <w:r w:rsidR="00D43A78">
        <w:rPr>
          <w:rFonts w:hint="eastAsia"/>
          <w:lang w:eastAsia="zh-CN"/>
        </w:rPr>
        <w:t>，如图</w:t>
      </w:r>
      <w:r w:rsidR="00D43A78">
        <w:rPr>
          <w:rFonts w:hint="eastAsia"/>
          <w:lang w:eastAsia="zh-CN"/>
        </w:rPr>
        <w:t>10</w:t>
      </w:r>
      <w:r w:rsidR="00D43A78">
        <w:rPr>
          <w:rFonts w:hint="eastAsia"/>
          <w:lang w:eastAsia="zh-CN"/>
        </w:rPr>
        <w:t>所示</w:t>
      </w:r>
      <w:r w:rsidRPr="00701BF2">
        <w:rPr>
          <w:lang w:eastAsia="zh-CN"/>
        </w:rPr>
        <w:t>，以实现各功能模块的高效协作。</w:t>
      </w:r>
    </w:p>
    <w:p w14:paraId="1E1BE328" w14:textId="22264E2F" w:rsidR="00701BF2" w:rsidRDefault="005E608D" w:rsidP="00701BF2">
      <w:pPr>
        <w:spacing w:before="120"/>
        <w:ind w:firstLine="480"/>
        <w:rPr>
          <w:lang w:eastAsia="zh-CN"/>
        </w:rPr>
      </w:pPr>
      <w:r w:rsidRPr="00701BF2">
        <w:rPr>
          <w:lang w:eastAsia="zh-CN"/>
        </w:rPr>
        <w:t>语音交互线程实时监听语音指令，当识别到警报相关语音时，将警报状态设置为</w:t>
      </w:r>
      <w:r w:rsidRPr="00701BF2">
        <w:rPr>
          <w:lang w:eastAsia="zh-CN"/>
        </w:rPr>
        <w:t>“</w:t>
      </w:r>
      <w:r w:rsidRPr="00701BF2">
        <w:rPr>
          <w:lang w:eastAsia="zh-CN"/>
        </w:rPr>
        <w:t>发生意外</w:t>
      </w:r>
      <w:r w:rsidRPr="00701BF2">
        <w:rPr>
          <w:lang w:eastAsia="zh-CN"/>
        </w:rPr>
        <w:t>”</w:t>
      </w:r>
      <w:r w:rsidRPr="00701BF2">
        <w:rPr>
          <w:lang w:eastAsia="zh-CN"/>
        </w:rPr>
        <w:t>。</w:t>
      </w:r>
    </w:p>
    <w:p w14:paraId="4F94B9D4" w14:textId="77777777" w:rsidR="00701BF2" w:rsidRDefault="005E608D" w:rsidP="00701BF2">
      <w:pPr>
        <w:spacing w:before="120"/>
        <w:ind w:firstLine="480"/>
        <w:rPr>
          <w:lang w:eastAsia="zh-CN"/>
        </w:rPr>
      </w:pPr>
      <w:r w:rsidRPr="00701BF2">
        <w:rPr>
          <w:lang w:eastAsia="zh-CN"/>
        </w:rPr>
        <w:t>按钮检测线程监测警报按钮和解除警报按钮的触发状态，若警报按钮被触发，系统将</w:t>
      </w:r>
      <w:r w:rsidRPr="00701BF2">
        <w:rPr>
          <w:lang w:eastAsia="zh-CN"/>
        </w:rPr>
        <w:lastRenderedPageBreak/>
        <w:t>警报状态设置为</w:t>
      </w:r>
      <w:r w:rsidRPr="00701BF2">
        <w:rPr>
          <w:lang w:eastAsia="zh-CN"/>
        </w:rPr>
        <w:t>“</w:t>
      </w:r>
      <w:r w:rsidRPr="00701BF2">
        <w:rPr>
          <w:lang w:eastAsia="zh-CN"/>
        </w:rPr>
        <w:t>发生意外</w:t>
      </w:r>
      <w:r w:rsidRPr="00701BF2">
        <w:rPr>
          <w:lang w:eastAsia="zh-CN"/>
        </w:rPr>
        <w:t>”</w:t>
      </w:r>
      <w:r w:rsidRPr="00701BF2">
        <w:rPr>
          <w:lang w:eastAsia="zh-CN"/>
        </w:rPr>
        <w:t>；若解除警报按钮被触发，则唤醒警报解除线程。</w:t>
      </w:r>
    </w:p>
    <w:p w14:paraId="2650F3C8" w14:textId="77777777" w:rsidR="00701BF2" w:rsidRDefault="005E608D" w:rsidP="00701BF2">
      <w:pPr>
        <w:spacing w:before="120"/>
        <w:ind w:firstLineChars="167" w:firstLine="401"/>
        <w:rPr>
          <w:lang w:eastAsia="zh-CN"/>
        </w:rPr>
      </w:pPr>
      <w:r w:rsidRPr="00701BF2">
        <w:rPr>
          <w:lang w:eastAsia="zh-CN"/>
        </w:rPr>
        <w:t>警报线程根据警报状态执行对应操作：当状态为空闲时，线程保持监测；若状态为</w:t>
      </w:r>
      <w:r w:rsidRPr="00701BF2">
        <w:rPr>
          <w:lang w:eastAsia="zh-CN"/>
        </w:rPr>
        <w:t>“CO</w:t>
      </w:r>
      <w:r w:rsidRPr="00701BF2">
        <w:rPr>
          <w:lang w:eastAsia="zh-CN"/>
        </w:rPr>
        <w:t>异常</w:t>
      </w:r>
      <w:r w:rsidRPr="00701BF2">
        <w:rPr>
          <w:lang w:eastAsia="zh-CN"/>
        </w:rPr>
        <w:t>”</w:t>
      </w:r>
      <w:r w:rsidRPr="00701BF2">
        <w:rPr>
          <w:lang w:eastAsia="zh-CN"/>
        </w:rPr>
        <w:t>，通过</w:t>
      </w:r>
      <w:r w:rsidRPr="00701BF2">
        <w:rPr>
          <w:lang w:eastAsia="zh-CN"/>
        </w:rPr>
        <w:t>LoRa</w:t>
      </w:r>
      <w:r w:rsidRPr="00701BF2">
        <w:rPr>
          <w:lang w:eastAsia="zh-CN"/>
        </w:rPr>
        <w:t>模块向警报器发送</w:t>
      </w:r>
      <w:r w:rsidRPr="00701BF2">
        <w:rPr>
          <w:lang w:eastAsia="zh-CN"/>
        </w:rPr>
        <w:t>CO</w:t>
      </w:r>
      <w:r w:rsidRPr="00701BF2">
        <w:rPr>
          <w:lang w:eastAsia="zh-CN"/>
        </w:rPr>
        <w:t>异常</w:t>
      </w:r>
      <w:r w:rsidRPr="00701BF2">
        <w:t>信号</w:t>
      </w:r>
      <w:r w:rsidRPr="00701BF2">
        <w:rPr>
          <w:lang w:eastAsia="zh-CN"/>
        </w:rPr>
        <w:t>，同时通过</w:t>
      </w:r>
      <w:r w:rsidRPr="00701BF2">
        <w:rPr>
          <w:lang w:eastAsia="zh-CN"/>
        </w:rPr>
        <w:t>4G</w:t>
      </w:r>
      <w:r w:rsidRPr="00701BF2">
        <w:rPr>
          <w:lang w:eastAsia="zh-CN"/>
        </w:rPr>
        <w:t>模块上传异常数据至</w:t>
      </w:r>
      <w:r w:rsidRPr="00701BF2">
        <w:rPr>
          <w:lang w:eastAsia="zh-CN"/>
        </w:rPr>
        <w:t>OneNET</w:t>
      </w:r>
      <w:r w:rsidRPr="00701BF2">
        <w:rPr>
          <w:lang w:eastAsia="zh-CN"/>
        </w:rPr>
        <w:t>平台</w:t>
      </w:r>
      <w:r w:rsidRPr="00701BF2">
        <w:t>，</w:t>
      </w:r>
      <w:r w:rsidRPr="00701BF2">
        <w:rPr>
          <w:lang w:eastAsia="zh-CN"/>
        </w:rPr>
        <w:t>并以短信和电话形式通知紧急联系人；若状态为</w:t>
      </w:r>
      <w:r w:rsidRPr="00701BF2">
        <w:rPr>
          <w:lang w:eastAsia="zh-CN"/>
        </w:rPr>
        <w:t>“</w:t>
      </w:r>
      <w:r w:rsidRPr="00701BF2">
        <w:rPr>
          <w:lang w:eastAsia="zh-CN"/>
        </w:rPr>
        <w:t>发生意外</w:t>
      </w:r>
      <w:r w:rsidRPr="00701BF2">
        <w:rPr>
          <w:lang w:eastAsia="zh-CN"/>
        </w:rPr>
        <w:t>”</w:t>
      </w:r>
      <w:r w:rsidRPr="00701BF2">
        <w:rPr>
          <w:lang w:eastAsia="zh-CN"/>
        </w:rPr>
        <w:t>，装置将通过</w:t>
      </w:r>
      <w:r w:rsidRPr="00701BF2">
        <w:rPr>
          <w:lang w:eastAsia="zh-CN"/>
        </w:rPr>
        <w:t>LoRa</w:t>
      </w:r>
      <w:r w:rsidRPr="00701BF2">
        <w:rPr>
          <w:lang w:eastAsia="zh-CN"/>
        </w:rPr>
        <w:t>和</w:t>
      </w:r>
      <w:r w:rsidRPr="00701BF2">
        <w:rPr>
          <w:lang w:eastAsia="zh-CN"/>
        </w:rPr>
        <w:t>4G</w:t>
      </w:r>
      <w:r w:rsidRPr="00701BF2">
        <w:rPr>
          <w:lang w:eastAsia="zh-CN"/>
        </w:rPr>
        <w:t>模块分别通知警报器和</w:t>
      </w:r>
      <w:r w:rsidRPr="00701BF2">
        <w:rPr>
          <w:lang w:eastAsia="zh-CN"/>
        </w:rPr>
        <w:t>OneNET</w:t>
      </w:r>
      <w:r w:rsidRPr="00701BF2">
        <w:rPr>
          <w:lang w:eastAsia="zh-CN"/>
        </w:rPr>
        <w:t>平台，并以短信和电话形式通知紧急联系人。</w:t>
      </w:r>
    </w:p>
    <w:p w14:paraId="7A02680D" w14:textId="77777777" w:rsidR="00701BF2" w:rsidRDefault="005E608D" w:rsidP="00701BF2">
      <w:pPr>
        <w:spacing w:before="120"/>
        <w:ind w:firstLineChars="167" w:firstLine="401"/>
        <w:rPr>
          <w:lang w:eastAsia="zh-CN"/>
        </w:rPr>
      </w:pPr>
      <w:r w:rsidRPr="00701BF2">
        <w:rPr>
          <w:lang w:eastAsia="zh-CN"/>
        </w:rPr>
        <w:t>警报解除线程初始挂起，唤醒后向警报器发送警报解除信息，同时向</w:t>
      </w:r>
      <w:r w:rsidRPr="00701BF2">
        <w:rPr>
          <w:lang w:eastAsia="zh-CN"/>
        </w:rPr>
        <w:t>OneNET</w:t>
      </w:r>
      <w:r w:rsidRPr="00701BF2">
        <w:rPr>
          <w:lang w:eastAsia="zh-CN"/>
        </w:rPr>
        <w:t>平台及紧急联系人发送警报已解除通知，随后再次挂起。</w:t>
      </w:r>
    </w:p>
    <w:p w14:paraId="3E080F57" w14:textId="435C0390" w:rsidR="00637E7A" w:rsidRDefault="005E608D" w:rsidP="00B5603C">
      <w:pPr>
        <w:spacing w:before="120"/>
        <w:ind w:firstLine="480"/>
        <w:rPr>
          <w:lang w:eastAsia="zh-CN"/>
        </w:rPr>
      </w:pPr>
      <w:r w:rsidRPr="00B5603C">
        <w:t>LoRa</w:t>
      </w:r>
      <w:r w:rsidRPr="00B5603C">
        <w:t>数据处理线程监听</w:t>
      </w:r>
      <w:r w:rsidRPr="00B5603C">
        <w:t>CO</w:t>
      </w:r>
      <w:r w:rsidRPr="00B5603C">
        <w:t>异常信号和</w:t>
      </w:r>
      <w:r w:rsidRPr="00B5603C">
        <w:t>“</w:t>
      </w:r>
      <w:r w:rsidRPr="00B5603C">
        <w:t>人员长时间静止</w:t>
      </w:r>
      <w:r w:rsidRPr="00B5603C">
        <w:t>”</w:t>
      </w:r>
      <w:r w:rsidRPr="00B5603C">
        <w:t>信号，接收到对应信号后更新警报状态；此外，接收到</w:t>
      </w:r>
      <w:r w:rsidRPr="00B5603C">
        <w:t>CO</w:t>
      </w:r>
      <w:r w:rsidRPr="00B5603C">
        <w:t>浓度及温湿度数据时，将数据分别通过</w:t>
      </w:r>
      <w:r w:rsidRPr="00B5603C">
        <w:t>LoRa</w:t>
      </w:r>
      <w:r w:rsidRPr="00B5603C">
        <w:t>和</w:t>
      </w:r>
      <w:r w:rsidRPr="00B5603C">
        <w:t>4G</w:t>
      </w:r>
      <w:r w:rsidRPr="00B5603C">
        <w:t>模块发送至警报器和</w:t>
      </w:r>
      <w:proofErr w:type="spellStart"/>
      <w:r w:rsidRPr="00B5603C">
        <w:t>OneNET</w:t>
      </w:r>
      <w:proofErr w:type="spellEnd"/>
      <w:r w:rsidRPr="00B5603C">
        <w:t>平台。该设计确保警报处理高效、联动流畅，显著提升了设备的智能化与可靠性。</w:t>
      </w:r>
    </w:p>
    <w:p w14:paraId="5F1F7E3A" w14:textId="563A5BC6" w:rsidR="00B5603C" w:rsidRPr="002A19BD" w:rsidRDefault="00B5603C" w:rsidP="00B5603C">
      <w:pPr>
        <w:spacing w:before="120"/>
        <w:ind w:firstLineChars="0" w:firstLine="0"/>
        <w:rPr>
          <w:lang w:eastAsia="zh-CN"/>
        </w:rPr>
      </w:pPr>
      <w:r w:rsidRPr="002A19BD">
        <w:rPr>
          <w:rFonts w:hint="eastAsia"/>
          <w:noProof/>
        </w:rPr>
        <w:lastRenderedPageBreak/>
        <w:drawing>
          <wp:inline distT="0" distB="0" distL="0" distR="0" wp14:anchorId="17DF9991" wp14:editId="550014F9">
            <wp:extent cx="6342775" cy="8142135"/>
            <wp:effectExtent l="0" t="0" r="1270" b="0"/>
            <wp:docPr id="631198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5617" cy="8158620"/>
                    </a:xfrm>
                    <a:prstGeom prst="rect">
                      <a:avLst/>
                    </a:prstGeom>
                    <a:noFill/>
                    <a:ln>
                      <a:noFill/>
                    </a:ln>
                  </pic:spPr>
                </pic:pic>
              </a:graphicData>
            </a:graphic>
          </wp:inline>
        </w:drawing>
      </w:r>
    </w:p>
    <w:p w14:paraId="289F236D" w14:textId="75FBCD4B" w:rsidR="003D6793" w:rsidRPr="002A19BD" w:rsidRDefault="003D6793" w:rsidP="002A19BD">
      <w:pPr>
        <w:pStyle w:val="af6"/>
        <w:rPr>
          <w:rFonts w:hint="eastAsia"/>
        </w:rPr>
      </w:pPr>
      <w:r w:rsidRPr="002A19BD">
        <w:rPr>
          <w:rFonts w:hint="eastAsia"/>
        </w:rPr>
        <w:t>图</w:t>
      </w:r>
      <w:r w:rsidR="00507B90">
        <w:rPr>
          <w:rFonts w:hint="eastAsia"/>
        </w:rPr>
        <w:t>10</w:t>
      </w:r>
      <w:r w:rsidRPr="002A19BD">
        <w:rPr>
          <w:rFonts w:hint="eastAsia"/>
        </w:rPr>
        <w:t xml:space="preserve"> 警报发送装置系统流程图</w:t>
      </w:r>
    </w:p>
    <w:p w14:paraId="72690EB3" w14:textId="1C1BE5AC" w:rsidR="00E81F7F" w:rsidRDefault="007A102D" w:rsidP="001C6808">
      <w:pPr>
        <w:pStyle w:val="af9"/>
        <w:spacing w:before="120"/>
        <w:ind w:firstLineChars="200" w:firstLine="480"/>
        <w:rPr>
          <w:rFonts w:hint="eastAsia"/>
        </w:rPr>
      </w:pPr>
      <w:bookmarkStart w:id="16" w:name="_Toc185196858"/>
      <w:r>
        <w:rPr>
          <w:rFonts w:hint="eastAsia"/>
        </w:rPr>
        <w:lastRenderedPageBreak/>
        <w:t>(</w:t>
      </w:r>
      <w:r w:rsidR="00E81F7F" w:rsidRPr="006D5C25">
        <w:rPr>
          <w:rFonts w:hint="eastAsia"/>
        </w:rPr>
        <w:t>3</w:t>
      </w:r>
      <w:r w:rsidRPr="006D5C25">
        <w:rPr>
          <w:rFonts w:hint="eastAsia"/>
        </w:rPr>
        <w:t>)</w:t>
      </w:r>
      <w:r w:rsidR="00E81F7F" w:rsidRPr="006D5C25">
        <w:rPr>
          <w:rFonts w:hint="eastAsia"/>
        </w:rPr>
        <w:t>警报器的</w:t>
      </w:r>
      <w:r w:rsidR="00C54DD4" w:rsidRPr="006D5C25">
        <w:rPr>
          <w:rFonts w:hint="eastAsia"/>
        </w:rPr>
        <w:t>程序流程设计</w:t>
      </w:r>
      <w:bookmarkEnd w:id="16"/>
    </w:p>
    <w:p w14:paraId="4365DAC5" w14:textId="77777777" w:rsidR="002C4702" w:rsidRPr="002C4702" w:rsidRDefault="002C4702" w:rsidP="003D6793">
      <w:pPr>
        <w:spacing w:before="120"/>
        <w:ind w:firstLine="480"/>
        <w:rPr>
          <w:lang w:eastAsia="zh-CN"/>
        </w:rPr>
      </w:pPr>
      <w:r w:rsidRPr="002C4702">
        <w:rPr>
          <w:lang w:eastAsia="zh-CN"/>
        </w:rPr>
        <w:t>警报器由</w:t>
      </w:r>
      <w:r w:rsidRPr="002C4702">
        <w:rPr>
          <w:lang w:eastAsia="zh-CN"/>
        </w:rPr>
        <w:t xml:space="preserve"> LCD </w:t>
      </w:r>
      <w:r w:rsidRPr="002C4702">
        <w:rPr>
          <w:lang w:eastAsia="zh-CN"/>
        </w:rPr>
        <w:t>显示屏、</w:t>
      </w:r>
      <w:r w:rsidRPr="002C4702">
        <w:rPr>
          <w:lang w:eastAsia="zh-CN"/>
        </w:rPr>
        <w:t xml:space="preserve">LoRa </w:t>
      </w:r>
      <w:r w:rsidRPr="002C4702">
        <w:rPr>
          <w:lang w:eastAsia="zh-CN"/>
        </w:rPr>
        <w:t>通信模块、电池电量检测模块和蜂鸣器组成。上电后，设备进入初始化阶段，通过</w:t>
      </w:r>
      <w:r w:rsidRPr="002C4702">
        <w:rPr>
          <w:lang w:eastAsia="zh-CN"/>
        </w:rPr>
        <w:t xml:space="preserve"> LoRa </w:t>
      </w:r>
      <w:r w:rsidRPr="002C4702">
        <w:rPr>
          <w:lang w:eastAsia="zh-CN"/>
        </w:rPr>
        <w:t>通信模块尝试连接主设备。连接成功后，</w:t>
      </w:r>
      <w:r w:rsidRPr="002C4702">
        <w:rPr>
          <w:lang w:eastAsia="zh-CN"/>
        </w:rPr>
        <w:t xml:space="preserve">LCD </w:t>
      </w:r>
      <w:r w:rsidRPr="002C4702">
        <w:rPr>
          <w:lang w:eastAsia="zh-CN"/>
        </w:rPr>
        <w:t>显示屏切换至信息显示界面，展示本设备的剩余电量，并每隔</w:t>
      </w:r>
      <w:r w:rsidRPr="002C4702">
        <w:rPr>
          <w:lang w:eastAsia="zh-CN"/>
        </w:rPr>
        <w:t xml:space="preserve"> 3 </w:t>
      </w:r>
      <w:r w:rsidRPr="002C4702">
        <w:rPr>
          <w:lang w:eastAsia="zh-CN"/>
        </w:rPr>
        <w:t>分钟接收一次主设备传输的数据。如果连接未成功或在</w:t>
      </w:r>
      <w:r w:rsidRPr="002C4702">
        <w:rPr>
          <w:lang w:eastAsia="zh-CN"/>
        </w:rPr>
        <w:t xml:space="preserve"> 9 </w:t>
      </w:r>
      <w:r w:rsidRPr="002C4702">
        <w:rPr>
          <w:lang w:eastAsia="zh-CN"/>
        </w:rPr>
        <w:t>分钟内未收到主设备的信息，设备将重新尝试连接。</w:t>
      </w:r>
    </w:p>
    <w:p w14:paraId="35868737" w14:textId="77777777" w:rsidR="002C4702" w:rsidRPr="002C4702" w:rsidRDefault="002C4702" w:rsidP="003D6793">
      <w:pPr>
        <w:spacing w:before="120"/>
        <w:ind w:firstLine="480"/>
        <w:rPr>
          <w:lang w:eastAsia="zh-CN"/>
        </w:rPr>
      </w:pPr>
      <w:r w:rsidRPr="002C4702">
        <w:rPr>
          <w:lang w:eastAsia="zh-CN"/>
        </w:rPr>
        <w:t>在接收到主设备的数据后，警报器会依次解析主设备的剩余电量、环境温湿度和</w:t>
      </w:r>
      <w:r w:rsidRPr="002C4702">
        <w:rPr>
          <w:lang w:eastAsia="zh-CN"/>
        </w:rPr>
        <w:t xml:space="preserve"> CO </w:t>
      </w:r>
      <w:r w:rsidRPr="002C4702">
        <w:rPr>
          <w:lang w:eastAsia="zh-CN"/>
        </w:rPr>
        <w:t>浓度，并在</w:t>
      </w:r>
      <w:r w:rsidRPr="002C4702">
        <w:rPr>
          <w:lang w:eastAsia="zh-CN"/>
        </w:rPr>
        <w:t xml:space="preserve"> LCD </w:t>
      </w:r>
      <w:r w:rsidRPr="002C4702">
        <w:rPr>
          <w:lang w:eastAsia="zh-CN"/>
        </w:rPr>
        <w:t>的相应区域显示。如某项数据解析失败，则在对应区域显示</w:t>
      </w:r>
      <w:r w:rsidRPr="002C4702">
        <w:rPr>
          <w:lang w:eastAsia="zh-CN"/>
        </w:rPr>
        <w:t>“</w:t>
      </w:r>
      <w:r w:rsidRPr="002C4702">
        <w:rPr>
          <w:lang w:eastAsia="zh-CN"/>
        </w:rPr>
        <w:t>无</w:t>
      </w:r>
      <w:r w:rsidRPr="002C4702">
        <w:rPr>
          <w:lang w:eastAsia="zh-CN"/>
        </w:rPr>
        <w:t>”</w:t>
      </w:r>
      <w:r w:rsidRPr="002C4702">
        <w:rPr>
          <w:lang w:eastAsia="zh-CN"/>
        </w:rPr>
        <w:t>。</w:t>
      </w:r>
    </w:p>
    <w:p w14:paraId="04FE260C" w14:textId="77777777" w:rsidR="002C4702" w:rsidRPr="002C4702" w:rsidRDefault="002C4702" w:rsidP="003D6793">
      <w:pPr>
        <w:spacing w:before="120"/>
        <w:ind w:firstLine="480"/>
        <w:rPr>
          <w:lang w:eastAsia="zh-CN"/>
        </w:rPr>
      </w:pPr>
      <w:r w:rsidRPr="002C4702">
        <w:rPr>
          <w:lang w:eastAsia="zh-CN"/>
        </w:rPr>
        <w:t>当</w:t>
      </w:r>
      <w:r w:rsidRPr="002C4702">
        <w:rPr>
          <w:lang w:eastAsia="zh-CN"/>
        </w:rPr>
        <w:t xml:space="preserve"> LoRa </w:t>
      </w:r>
      <w:r w:rsidRPr="002C4702">
        <w:rPr>
          <w:lang w:eastAsia="zh-CN"/>
        </w:rPr>
        <w:t>通信模块接收到</w:t>
      </w:r>
      <w:r w:rsidRPr="002C4702">
        <w:rPr>
          <w:lang w:eastAsia="zh-CN"/>
        </w:rPr>
        <w:t xml:space="preserve"> CO </w:t>
      </w:r>
      <w:r w:rsidRPr="002C4702">
        <w:rPr>
          <w:lang w:eastAsia="zh-CN"/>
        </w:rPr>
        <w:t>浓度超标的警报信号时，</w:t>
      </w:r>
      <w:r w:rsidRPr="002C4702">
        <w:rPr>
          <w:lang w:eastAsia="zh-CN"/>
        </w:rPr>
        <w:t xml:space="preserve">LCD </w:t>
      </w:r>
      <w:r w:rsidRPr="002C4702">
        <w:rPr>
          <w:lang w:eastAsia="zh-CN"/>
        </w:rPr>
        <w:t>显示屏立即切换至</w:t>
      </w:r>
      <w:r w:rsidRPr="002C4702">
        <w:rPr>
          <w:lang w:eastAsia="zh-CN"/>
        </w:rPr>
        <w:t xml:space="preserve"> CO </w:t>
      </w:r>
      <w:r w:rsidRPr="002C4702">
        <w:rPr>
          <w:lang w:eastAsia="zh-CN"/>
        </w:rPr>
        <w:t>浓度过高警报界面，并触发蜂鸣器发出警报声。警报将持续，直至接收到</w:t>
      </w:r>
      <w:r w:rsidRPr="002C4702">
        <w:rPr>
          <w:lang w:eastAsia="zh-CN"/>
        </w:rPr>
        <w:t xml:space="preserve"> CO </w:t>
      </w:r>
      <w:r w:rsidRPr="002C4702">
        <w:rPr>
          <w:lang w:eastAsia="zh-CN"/>
        </w:rPr>
        <w:t>浓度恢复正常的信号，随后</w:t>
      </w:r>
      <w:r w:rsidRPr="002C4702">
        <w:rPr>
          <w:lang w:eastAsia="zh-CN"/>
        </w:rPr>
        <w:t xml:space="preserve"> LCD </w:t>
      </w:r>
      <w:r w:rsidRPr="002C4702">
        <w:rPr>
          <w:lang w:eastAsia="zh-CN"/>
        </w:rPr>
        <w:t>显示屏切换回信息显示界面。</w:t>
      </w:r>
    </w:p>
    <w:p w14:paraId="25063E67" w14:textId="77777777" w:rsidR="002C4702" w:rsidRPr="002C4702" w:rsidRDefault="002C4702" w:rsidP="003D6793">
      <w:pPr>
        <w:spacing w:before="120"/>
        <w:ind w:firstLine="480"/>
        <w:rPr>
          <w:lang w:eastAsia="zh-CN"/>
        </w:rPr>
      </w:pPr>
      <w:r w:rsidRPr="002C4702">
        <w:rPr>
          <w:lang w:eastAsia="zh-CN"/>
        </w:rPr>
        <w:t>若接收到主设备的意外求救信号，</w:t>
      </w:r>
      <w:r w:rsidRPr="002C4702">
        <w:rPr>
          <w:lang w:eastAsia="zh-CN"/>
        </w:rPr>
        <w:t xml:space="preserve">LCD </w:t>
      </w:r>
      <w:r w:rsidRPr="002C4702">
        <w:rPr>
          <w:lang w:eastAsia="zh-CN"/>
        </w:rPr>
        <w:t>显示屏切换至意外求救界面，同时触发蜂鸣器发出警报声。警报将持续，直至接收到意外解除信号，随后设备恢复至信息显示界面。</w:t>
      </w:r>
    </w:p>
    <w:p w14:paraId="7B94B70D" w14:textId="2F55BAC0" w:rsidR="009A361C" w:rsidRPr="009A361C" w:rsidRDefault="002C4702" w:rsidP="003D6793">
      <w:pPr>
        <w:spacing w:before="120"/>
        <w:ind w:firstLine="480"/>
        <w:rPr>
          <w:lang w:eastAsia="zh-CN"/>
        </w:rPr>
      </w:pPr>
      <w:r w:rsidRPr="002C4702">
        <w:rPr>
          <w:lang w:eastAsia="zh-CN"/>
        </w:rPr>
        <w:t>在未接收到</w:t>
      </w:r>
      <w:r w:rsidRPr="002C4702">
        <w:rPr>
          <w:lang w:eastAsia="zh-CN"/>
        </w:rPr>
        <w:t xml:space="preserve"> CO </w:t>
      </w:r>
      <w:r w:rsidRPr="002C4702">
        <w:rPr>
          <w:lang w:eastAsia="zh-CN"/>
        </w:rPr>
        <w:t>浓度异常或意外求救信号的情况下，警报器始终保持在信息显示界面，并持续监听主设备的数据传输，确保实时更新相关信息。</w:t>
      </w:r>
      <w:r w:rsidR="001F3936">
        <w:rPr>
          <w:rFonts w:hint="eastAsia"/>
          <w:lang w:eastAsia="zh-CN"/>
        </w:rPr>
        <w:t>警报器的逻辑流程图如图</w:t>
      </w:r>
      <w:r w:rsidR="001F3936">
        <w:rPr>
          <w:rFonts w:hint="eastAsia"/>
          <w:lang w:eastAsia="zh-CN"/>
        </w:rPr>
        <w:t xml:space="preserve"> </w:t>
      </w:r>
      <w:r w:rsidR="00586149">
        <w:rPr>
          <w:rFonts w:hint="eastAsia"/>
          <w:lang w:eastAsia="zh-CN"/>
        </w:rPr>
        <w:t>1</w:t>
      </w:r>
      <w:r w:rsidR="00D43A78">
        <w:rPr>
          <w:rFonts w:hint="eastAsia"/>
          <w:lang w:eastAsia="zh-CN"/>
        </w:rPr>
        <w:t>1</w:t>
      </w:r>
      <w:r w:rsidR="001F3936">
        <w:rPr>
          <w:rFonts w:hint="eastAsia"/>
          <w:lang w:eastAsia="zh-CN"/>
        </w:rPr>
        <w:t>所示。</w:t>
      </w:r>
    </w:p>
    <w:p w14:paraId="35803204" w14:textId="77777777" w:rsidR="00DA0BC5" w:rsidRDefault="00110BE2" w:rsidP="002A19BD">
      <w:pPr>
        <w:pStyle w:val="af6"/>
        <w:rPr>
          <w:rFonts w:hint="eastAsia"/>
        </w:rPr>
      </w:pPr>
      <w:r w:rsidRPr="00110BE2">
        <w:rPr>
          <w:rFonts w:hint="eastAsia"/>
          <w:noProof/>
        </w:rPr>
        <w:lastRenderedPageBreak/>
        <w:drawing>
          <wp:inline distT="0" distB="0" distL="0" distR="0" wp14:anchorId="25CB7FBC" wp14:editId="6EA11289">
            <wp:extent cx="5341431" cy="7052807"/>
            <wp:effectExtent l="0" t="0" r="0" b="0"/>
            <wp:docPr id="4326284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4103" cy="7082743"/>
                    </a:xfrm>
                    <a:prstGeom prst="rect">
                      <a:avLst/>
                    </a:prstGeom>
                    <a:noFill/>
                    <a:ln>
                      <a:noFill/>
                    </a:ln>
                  </pic:spPr>
                </pic:pic>
              </a:graphicData>
            </a:graphic>
          </wp:inline>
        </w:drawing>
      </w:r>
    </w:p>
    <w:p w14:paraId="44208644" w14:textId="6EA5BAD3" w:rsidR="00E81F7F" w:rsidRDefault="001F3936" w:rsidP="002A19BD">
      <w:pPr>
        <w:pStyle w:val="af6"/>
        <w:rPr>
          <w:rFonts w:hint="eastAsia"/>
        </w:rPr>
      </w:pPr>
      <w:r w:rsidRPr="00DA0BC5">
        <w:rPr>
          <w:rFonts w:hint="eastAsia"/>
        </w:rPr>
        <w:t>图</w:t>
      </w:r>
      <w:r w:rsidR="00507B90">
        <w:rPr>
          <w:rFonts w:hint="eastAsia"/>
        </w:rPr>
        <w:t>1</w:t>
      </w:r>
      <w:r w:rsidR="00586149">
        <w:rPr>
          <w:rFonts w:hint="eastAsia"/>
        </w:rPr>
        <w:t>1</w:t>
      </w:r>
      <w:r w:rsidRPr="00DA0BC5">
        <w:rPr>
          <w:rFonts w:hint="eastAsia"/>
        </w:rPr>
        <w:t xml:space="preserve"> 警报器流程图</w:t>
      </w:r>
    </w:p>
    <w:p w14:paraId="11034C19" w14:textId="77777777" w:rsidR="002A19BD" w:rsidRDefault="002A19BD" w:rsidP="002A19BD">
      <w:pPr>
        <w:pStyle w:val="af6"/>
        <w:rPr>
          <w:rFonts w:hint="eastAsia"/>
        </w:rPr>
      </w:pPr>
    </w:p>
    <w:p w14:paraId="2ECBBF49" w14:textId="77777777" w:rsidR="00E81F7F" w:rsidRDefault="00E81F7F" w:rsidP="004F1E0A">
      <w:pPr>
        <w:pStyle w:val="afc"/>
        <w:spacing w:before="120"/>
        <w:rPr>
          <w:lang w:eastAsia="zh-CN"/>
        </w:rPr>
      </w:pPr>
      <w:bookmarkStart w:id="17" w:name="_Toc185196859"/>
      <w:r w:rsidRPr="00E81F7F">
        <w:rPr>
          <w:rFonts w:hint="eastAsia"/>
          <w:lang w:eastAsia="zh-CN"/>
        </w:rPr>
        <w:t>3.</w:t>
      </w:r>
      <w:r w:rsidR="001F3936">
        <w:rPr>
          <w:rFonts w:hint="eastAsia"/>
          <w:lang w:eastAsia="zh-CN"/>
        </w:rPr>
        <w:t>硬件选择与功能说明</w:t>
      </w:r>
      <w:bookmarkEnd w:id="17"/>
    </w:p>
    <w:p w14:paraId="125DCB93" w14:textId="5F949583" w:rsidR="00757429" w:rsidRDefault="00757429" w:rsidP="00757429">
      <w:pPr>
        <w:spacing w:before="120"/>
        <w:ind w:firstLine="480"/>
      </w:pPr>
      <w:r>
        <w:rPr>
          <w:rFonts w:hint="eastAsia"/>
        </w:rPr>
        <w:t>本作品采用的主控芯片是合泰公司推出的</w:t>
      </w:r>
      <w:r>
        <w:rPr>
          <w:rFonts w:hint="eastAsia"/>
        </w:rPr>
        <w:t>HT32F52352</w:t>
      </w:r>
      <w:r>
        <w:rPr>
          <w:rFonts w:hint="eastAsia"/>
        </w:rPr>
        <w:t>，基于</w:t>
      </w:r>
      <w:r>
        <w:rPr>
          <w:rFonts w:hint="eastAsia"/>
        </w:rPr>
        <w:t>Arm Cortex-M0+</w:t>
      </w:r>
      <w:r>
        <w:rPr>
          <w:rFonts w:hint="eastAsia"/>
        </w:rPr>
        <w:t>处理器内核，属于一款</w:t>
      </w:r>
      <w:r>
        <w:rPr>
          <w:rFonts w:hint="eastAsia"/>
        </w:rPr>
        <w:t>32</w:t>
      </w:r>
      <w:r>
        <w:rPr>
          <w:rFonts w:hint="eastAsia"/>
        </w:rPr>
        <w:t>位高性能、低功耗的单片机。</w:t>
      </w:r>
      <w:r w:rsidR="00586149">
        <w:rPr>
          <w:rFonts w:hint="eastAsia"/>
        </w:rPr>
        <w:t>引脚图如图</w:t>
      </w:r>
      <w:r w:rsidR="00586149">
        <w:rPr>
          <w:rFonts w:hint="eastAsia"/>
          <w:lang w:eastAsia="zh-CN"/>
        </w:rPr>
        <w:t>1</w:t>
      </w:r>
      <w:r w:rsidR="00D43A78">
        <w:rPr>
          <w:rFonts w:hint="eastAsia"/>
          <w:lang w:eastAsia="zh-CN"/>
        </w:rPr>
        <w:t>2</w:t>
      </w:r>
      <w:r w:rsidR="00586149">
        <w:rPr>
          <w:rFonts w:hint="eastAsia"/>
          <w:lang w:eastAsia="zh-CN"/>
        </w:rPr>
        <w:t>所示，</w:t>
      </w:r>
      <w:r>
        <w:rPr>
          <w:rFonts w:hint="eastAsia"/>
        </w:rPr>
        <w:t>Cortex-M0+</w:t>
      </w:r>
      <w:r>
        <w:rPr>
          <w:rFonts w:hint="eastAsia"/>
        </w:rPr>
        <w:t>内核结</w:t>
      </w:r>
      <w:r>
        <w:rPr>
          <w:rFonts w:hint="eastAsia"/>
        </w:rPr>
        <w:lastRenderedPageBreak/>
        <w:t>合了嵌套向量中断控制器（</w:t>
      </w:r>
      <w:r>
        <w:rPr>
          <w:rFonts w:hint="eastAsia"/>
        </w:rPr>
        <w:t>NVIC</w:t>
      </w:r>
      <w:r>
        <w:rPr>
          <w:rFonts w:hint="eastAsia"/>
        </w:rPr>
        <w:t>）、系统节拍定时器（</w:t>
      </w:r>
      <w:r>
        <w:rPr>
          <w:rFonts w:hint="eastAsia"/>
        </w:rPr>
        <w:t>SysTick Timer</w:t>
      </w:r>
      <w:r>
        <w:rPr>
          <w:rFonts w:hint="eastAsia"/>
        </w:rPr>
        <w:t>）和先进的调试支持，提供高效的处理能力。该单片机配备了</w:t>
      </w:r>
      <w:r>
        <w:rPr>
          <w:rFonts w:hint="eastAsia"/>
        </w:rPr>
        <w:t>128KB</w:t>
      </w:r>
      <w:r>
        <w:rPr>
          <w:rFonts w:hint="eastAsia"/>
        </w:rPr>
        <w:t>的嵌入式</w:t>
      </w:r>
      <w:r>
        <w:rPr>
          <w:rFonts w:hint="eastAsia"/>
        </w:rPr>
        <w:t>Flash</w:t>
      </w:r>
      <w:r>
        <w:rPr>
          <w:rFonts w:hint="eastAsia"/>
        </w:rPr>
        <w:t>存储器（用于程序和数据存储）和</w:t>
      </w:r>
      <w:r>
        <w:rPr>
          <w:rFonts w:hint="eastAsia"/>
        </w:rPr>
        <w:t>16KB</w:t>
      </w:r>
      <w:r>
        <w:rPr>
          <w:rFonts w:hint="eastAsia"/>
        </w:rPr>
        <w:t>的嵌入式</w:t>
      </w:r>
      <w:r>
        <w:rPr>
          <w:rFonts w:hint="eastAsia"/>
        </w:rPr>
        <w:t>SRAM</w:t>
      </w:r>
      <w:r>
        <w:rPr>
          <w:rFonts w:hint="eastAsia"/>
        </w:rPr>
        <w:t>存储器（用于系统操作和应用程序）。</w:t>
      </w:r>
    </w:p>
    <w:p w14:paraId="29BA480C" w14:textId="77777777" w:rsidR="00757429" w:rsidRDefault="00757429" w:rsidP="002A19BD">
      <w:pPr>
        <w:pStyle w:val="af6"/>
        <w:rPr>
          <w:rFonts w:hint="eastAsia"/>
        </w:rPr>
      </w:pPr>
      <w:r w:rsidRPr="00BE18AF">
        <w:rPr>
          <w:noProof/>
        </w:rPr>
        <w:drawing>
          <wp:inline distT="0" distB="0" distL="0" distR="0" wp14:anchorId="5EFCC277" wp14:editId="21BD356F">
            <wp:extent cx="5274310" cy="5118100"/>
            <wp:effectExtent l="0" t="0" r="2540" b="6350"/>
            <wp:docPr id="1352895971" name="图片 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95971" name="图片 1" descr="日历&#10;&#10;描述已自动生成"/>
                    <pic:cNvPicPr/>
                  </pic:nvPicPr>
                  <pic:blipFill>
                    <a:blip r:embed="rId19"/>
                    <a:stretch>
                      <a:fillRect/>
                    </a:stretch>
                  </pic:blipFill>
                  <pic:spPr>
                    <a:xfrm>
                      <a:off x="0" y="0"/>
                      <a:ext cx="5274310" cy="5118100"/>
                    </a:xfrm>
                    <a:prstGeom prst="rect">
                      <a:avLst/>
                    </a:prstGeom>
                  </pic:spPr>
                </pic:pic>
              </a:graphicData>
            </a:graphic>
          </wp:inline>
        </w:drawing>
      </w:r>
    </w:p>
    <w:p w14:paraId="3357942E" w14:textId="18E0C38C" w:rsidR="00757429" w:rsidRPr="00507B90" w:rsidRDefault="00757429" w:rsidP="00507B90">
      <w:pPr>
        <w:pStyle w:val="af6"/>
        <w:rPr>
          <w:rFonts w:hint="eastAsia"/>
        </w:rPr>
      </w:pPr>
      <w:r w:rsidRPr="00507B90">
        <w:rPr>
          <w:rFonts w:hint="eastAsia"/>
        </w:rPr>
        <w:t>图</w:t>
      </w:r>
      <w:r w:rsidR="00507B90" w:rsidRPr="00507B90">
        <w:rPr>
          <w:rFonts w:hint="eastAsia"/>
        </w:rPr>
        <w:t>1</w:t>
      </w:r>
      <w:r w:rsidR="00586149">
        <w:rPr>
          <w:rFonts w:hint="eastAsia"/>
        </w:rPr>
        <w:t>2</w:t>
      </w:r>
      <w:r w:rsidRPr="00507B90">
        <w:rPr>
          <w:rFonts w:hint="eastAsia"/>
        </w:rPr>
        <w:t xml:space="preserve"> HT32F52352引脚图</w:t>
      </w:r>
    </w:p>
    <w:p w14:paraId="41DC7104" w14:textId="77777777" w:rsidR="00757429" w:rsidRDefault="00757429" w:rsidP="00B5603C">
      <w:pPr>
        <w:pStyle w:val="af6"/>
        <w:rPr>
          <w:rFonts w:hint="eastAsia"/>
        </w:rPr>
      </w:pPr>
    </w:p>
    <w:p w14:paraId="48146613" w14:textId="3245E915" w:rsidR="00757429" w:rsidRDefault="00757429" w:rsidP="00757429">
      <w:pPr>
        <w:spacing w:before="120"/>
        <w:ind w:firstLine="480"/>
        <w:rPr>
          <w:rFonts w:ascii="仿宋" w:eastAsia="仿宋" w:hAnsi="仿宋" w:hint="eastAsia"/>
          <w:b/>
          <w:bCs/>
          <w:sz w:val="28"/>
          <w:szCs w:val="28"/>
          <w:lang w:eastAsia="zh-CN"/>
        </w:rPr>
      </w:pPr>
      <w:r>
        <w:rPr>
          <w:rFonts w:hint="eastAsia"/>
        </w:rPr>
        <w:t>HT32F52352</w:t>
      </w:r>
      <w:r>
        <w:rPr>
          <w:rFonts w:hint="eastAsia"/>
        </w:rPr>
        <w:t>支持多种外设，包括</w:t>
      </w:r>
      <w:r>
        <w:rPr>
          <w:rFonts w:hint="eastAsia"/>
        </w:rPr>
        <w:t>ADC</w:t>
      </w:r>
      <w:r>
        <w:rPr>
          <w:rFonts w:hint="eastAsia"/>
        </w:rPr>
        <w:t>、</w:t>
      </w:r>
      <w:r>
        <w:rPr>
          <w:rFonts w:hint="eastAsia"/>
        </w:rPr>
        <w:t>I</w:t>
      </w:r>
      <w:r>
        <w:rPr>
          <w:rFonts w:hint="eastAsia"/>
        </w:rPr>
        <w:t>²</w:t>
      </w:r>
      <w:r>
        <w:rPr>
          <w:rFonts w:hint="eastAsia"/>
        </w:rPr>
        <w:t>C</w:t>
      </w:r>
      <w:r>
        <w:rPr>
          <w:rFonts w:hint="eastAsia"/>
        </w:rPr>
        <w:t>、</w:t>
      </w:r>
      <w:r>
        <w:rPr>
          <w:rFonts w:hint="eastAsia"/>
        </w:rPr>
        <w:t>USART</w:t>
      </w:r>
      <w:r>
        <w:rPr>
          <w:rFonts w:hint="eastAsia"/>
        </w:rPr>
        <w:t>、</w:t>
      </w:r>
      <w:r>
        <w:rPr>
          <w:rFonts w:hint="eastAsia"/>
        </w:rPr>
        <w:t>UART</w:t>
      </w:r>
      <w:r>
        <w:rPr>
          <w:rFonts w:hint="eastAsia"/>
        </w:rPr>
        <w:t>、</w:t>
      </w:r>
      <w:r>
        <w:rPr>
          <w:rFonts w:hint="eastAsia"/>
        </w:rPr>
        <w:t>SPI</w:t>
      </w:r>
      <w:r>
        <w:rPr>
          <w:rFonts w:hint="eastAsia"/>
        </w:rPr>
        <w:t>、</w:t>
      </w:r>
      <w:r>
        <w:rPr>
          <w:rFonts w:hint="eastAsia"/>
        </w:rPr>
        <w:t>I</w:t>
      </w:r>
      <w:r>
        <w:rPr>
          <w:rFonts w:hint="eastAsia"/>
        </w:rPr>
        <w:t>²</w:t>
      </w:r>
      <w:r>
        <w:rPr>
          <w:rFonts w:hint="eastAsia"/>
        </w:rPr>
        <w:t>S</w:t>
      </w:r>
      <w:r>
        <w:rPr>
          <w:rFonts w:hint="eastAsia"/>
        </w:rPr>
        <w:t>、</w:t>
      </w:r>
      <w:r>
        <w:rPr>
          <w:rFonts w:hint="eastAsia"/>
        </w:rPr>
        <w:t>GPTM</w:t>
      </w:r>
      <w:r>
        <w:rPr>
          <w:rFonts w:hint="eastAsia"/>
        </w:rPr>
        <w:t>、</w:t>
      </w:r>
      <w:r>
        <w:rPr>
          <w:rFonts w:hint="eastAsia"/>
        </w:rPr>
        <w:t>MCTM</w:t>
      </w:r>
      <w:r>
        <w:rPr>
          <w:rFonts w:hint="eastAsia"/>
        </w:rPr>
        <w:t>、</w:t>
      </w:r>
      <w:r>
        <w:rPr>
          <w:rFonts w:hint="eastAsia"/>
        </w:rPr>
        <w:t>SCI</w:t>
      </w:r>
      <w:r>
        <w:rPr>
          <w:rFonts w:hint="eastAsia"/>
        </w:rPr>
        <w:t>、</w:t>
      </w:r>
      <w:r>
        <w:rPr>
          <w:rFonts w:hint="eastAsia"/>
        </w:rPr>
        <w:t>CRC-16/32</w:t>
      </w:r>
      <w:r>
        <w:rPr>
          <w:rFonts w:hint="eastAsia"/>
        </w:rPr>
        <w:t>、</w:t>
      </w:r>
      <w:r>
        <w:rPr>
          <w:rFonts w:hint="eastAsia"/>
        </w:rPr>
        <w:t>RTC</w:t>
      </w:r>
      <w:r>
        <w:rPr>
          <w:rFonts w:hint="eastAsia"/>
        </w:rPr>
        <w:t>、</w:t>
      </w:r>
      <w:r>
        <w:rPr>
          <w:rFonts w:hint="eastAsia"/>
        </w:rPr>
        <w:t>WDT</w:t>
      </w:r>
      <w:r>
        <w:rPr>
          <w:rFonts w:hint="eastAsia"/>
        </w:rPr>
        <w:t>、</w:t>
      </w:r>
      <w:r>
        <w:rPr>
          <w:rFonts w:hint="eastAsia"/>
        </w:rPr>
        <w:t>PDMA</w:t>
      </w:r>
      <w:r>
        <w:rPr>
          <w:rFonts w:hint="eastAsia"/>
        </w:rPr>
        <w:t>、</w:t>
      </w:r>
      <w:r>
        <w:rPr>
          <w:rFonts w:hint="eastAsia"/>
        </w:rPr>
        <w:t>EBI</w:t>
      </w:r>
      <w:r>
        <w:rPr>
          <w:rFonts w:hint="eastAsia"/>
        </w:rPr>
        <w:t>、</w:t>
      </w:r>
      <w:r>
        <w:rPr>
          <w:rFonts w:hint="eastAsia"/>
        </w:rPr>
        <w:t>USB 2.0 FS</w:t>
      </w:r>
      <w:r>
        <w:rPr>
          <w:rFonts w:hint="eastAsia"/>
        </w:rPr>
        <w:t>和</w:t>
      </w:r>
      <w:r>
        <w:rPr>
          <w:rFonts w:hint="eastAsia"/>
        </w:rPr>
        <w:t>SW-DP</w:t>
      </w:r>
      <w:r>
        <w:rPr>
          <w:rFonts w:hint="eastAsia"/>
        </w:rPr>
        <w:t>（串行调试端口）等。此外，该单片机还具备多种省电模式，支持灵活切换，能够在功耗和唤醒延迟之间实现良好的平衡，特别适合低功耗应用。</w:t>
      </w:r>
      <w:r w:rsidR="00586149">
        <w:rPr>
          <w:rFonts w:hint="eastAsia"/>
        </w:rPr>
        <w:t>其硬件特性如图</w:t>
      </w:r>
      <w:r w:rsidR="00586149">
        <w:rPr>
          <w:rFonts w:hint="eastAsia"/>
          <w:lang w:eastAsia="zh-CN"/>
        </w:rPr>
        <w:t>1</w:t>
      </w:r>
      <w:r w:rsidR="00D43A78">
        <w:rPr>
          <w:rFonts w:hint="eastAsia"/>
          <w:lang w:eastAsia="zh-CN"/>
        </w:rPr>
        <w:t>3</w:t>
      </w:r>
      <w:r w:rsidR="00586149">
        <w:rPr>
          <w:rFonts w:hint="eastAsia"/>
          <w:lang w:eastAsia="zh-CN"/>
        </w:rPr>
        <w:t>所示。</w:t>
      </w:r>
      <w:r>
        <w:rPr>
          <w:rFonts w:hint="eastAsia"/>
        </w:rPr>
        <w:t>在本项目中，</w:t>
      </w:r>
      <w:r>
        <w:rPr>
          <w:rFonts w:hint="eastAsia"/>
        </w:rPr>
        <w:t>HT32F52352</w:t>
      </w:r>
      <w:r>
        <w:rPr>
          <w:rFonts w:hint="eastAsia"/>
        </w:rPr>
        <w:t>主控将发挥重要的作用，例如用于连接</w:t>
      </w:r>
      <w:r>
        <w:rPr>
          <w:rFonts w:hint="eastAsia"/>
        </w:rPr>
        <w:t>LoRa</w:t>
      </w:r>
      <w:r>
        <w:rPr>
          <w:rFonts w:hint="eastAsia"/>
        </w:rPr>
        <w:t>模块，实现各主控之间的通信与数据传输。</w:t>
      </w:r>
    </w:p>
    <w:p w14:paraId="40E88B28" w14:textId="519CC011" w:rsidR="00757429" w:rsidRPr="00757429" w:rsidRDefault="00757429" w:rsidP="00757429">
      <w:pPr>
        <w:pStyle w:val="af4"/>
        <w:spacing w:before="120"/>
        <w:ind w:firstLine="480"/>
      </w:pPr>
    </w:p>
    <w:p w14:paraId="0078DA15" w14:textId="77777777" w:rsidR="00507B90" w:rsidRDefault="00757429" w:rsidP="002A19BD">
      <w:pPr>
        <w:pStyle w:val="af6"/>
        <w:rPr>
          <w:rFonts w:hint="eastAsia"/>
        </w:rPr>
      </w:pPr>
      <w:r w:rsidRPr="00F9578D">
        <w:rPr>
          <w:noProof/>
        </w:rPr>
        <w:lastRenderedPageBreak/>
        <w:drawing>
          <wp:inline distT="0" distB="0" distL="0" distR="0" wp14:anchorId="72B7B3DF" wp14:editId="31B0C98B">
            <wp:extent cx="5646800" cy="3737113"/>
            <wp:effectExtent l="0" t="0" r="0" b="0"/>
            <wp:docPr id="122573484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4845" name="图片 1" descr="图示&#10;&#10;描述已自动生成"/>
                    <pic:cNvPicPr/>
                  </pic:nvPicPr>
                  <pic:blipFill>
                    <a:blip r:embed="rId20"/>
                    <a:stretch>
                      <a:fillRect/>
                    </a:stretch>
                  </pic:blipFill>
                  <pic:spPr>
                    <a:xfrm>
                      <a:off x="0" y="0"/>
                      <a:ext cx="5653749" cy="3741712"/>
                    </a:xfrm>
                    <a:prstGeom prst="rect">
                      <a:avLst/>
                    </a:prstGeom>
                  </pic:spPr>
                </pic:pic>
              </a:graphicData>
            </a:graphic>
          </wp:inline>
        </w:drawing>
      </w:r>
    </w:p>
    <w:p w14:paraId="342F5C2B" w14:textId="7014F24F" w:rsidR="00757429" w:rsidRDefault="00757429" w:rsidP="002A19BD">
      <w:pPr>
        <w:pStyle w:val="af6"/>
        <w:rPr>
          <w:rFonts w:hint="eastAsia"/>
        </w:rPr>
      </w:pPr>
      <w:r>
        <w:rPr>
          <w:rFonts w:hint="eastAsia"/>
        </w:rPr>
        <w:t>图</w:t>
      </w:r>
      <w:r w:rsidR="00507B90">
        <w:rPr>
          <w:rFonts w:hint="eastAsia"/>
        </w:rPr>
        <w:t>1</w:t>
      </w:r>
      <w:r w:rsidR="00586149">
        <w:rPr>
          <w:rFonts w:hint="eastAsia"/>
        </w:rPr>
        <w:t>3</w:t>
      </w:r>
      <w:r w:rsidR="00507B90">
        <w:rPr>
          <w:rFonts w:hint="eastAsia"/>
        </w:rPr>
        <w:t xml:space="preserve"> </w:t>
      </w:r>
      <w:r>
        <w:rPr>
          <w:rFonts w:hint="eastAsia"/>
        </w:rPr>
        <w:t>HT32F52352硬件特性</w:t>
      </w:r>
    </w:p>
    <w:p w14:paraId="2CC0D1B1" w14:textId="77777777" w:rsidR="00757429" w:rsidRPr="00345D9C" w:rsidRDefault="00757429" w:rsidP="00345D9C">
      <w:pPr>
        <w:pStyle w:val="af6"/>
        <w:rPr>
          <w:rFonts w:hint="eastAsia"/>
        </w:rPr>
      </w:pPr>
    </w:p>
    <w:p w14:paraId="59763287" w14:textId="385053B4" w:rsidR="005D31E6" w:rsidRDefault="00442B5F" w:rsidP="005D31E6">
      <w:pPr>
        <w:spacing w:before="120"/>
        <w:ind w:firstLine="480"/>
        <w:rPr>
          <w:lang w:eastAsia="zh-CN"/>
        </w:rPr>
      </w:pPr>
      <w:r w:rsidRPr="005D31E6">
        <w:rPr>
          <w:lang w:eastAsia="zh-CN"/>
        </w:rPr>
        <w:t>LoRa</w:t>
      </w:r>
      <w:r w:rsidRPr="005D31E6">
        <w:rPr>
          <w:lang w:eastAsia="zh-CN"/>
        </w:rPr>
        <w:t>模块</w:t>
      </w:r>
      <w:r>
        <w:rPr>
          <w:rFonts w:hint="eastAsia"/>
          <w:lang w:eastAsia="zh-CN"/>
        </w:rPr>
        <w:t>具有长距离，低功耗和连结稳定等功能，所以</w:t>
      </w:r>
      <w:r w:rsidR="005D31E6" w:rsidRPr="005D31E6">
        <w:rPr>
          <w:lang w:eastAsia="zh-CN"/>
        </w:rPr>
        <w:t>在三个</w:t>
      </w:r>
      <w:r w:rsidR="005D31E6" w:rsidRPr="005D31E6">
        <w:rPr>
          <w:lang w:eastAsia="zh-CN"/>
        </w:rPr>
        <w:t xml:space="preserve"> HT32F52352 </w:t>
      </w:r>
      <w:r w:rsidR="005D31E6" w:rsidRPr="005D31E6">
        <w:rPr>
          <w:lang w:eastAsia="zh-CN"/>
        </w:rPr>
        <w:t>单片机之间，使</w:t>
      </w:r>
      <w:r w:rsidR="005D31E6">
        <w:rPr>
          <w:rFonts w:hint="eastAsia"/>
          <w:lang w:eastAsia="zh-CN"/>
        </w:rPr>
        <w:t>用</w:t>
      </w:r>
      <w:r w:rsidR="005D31E6" w:rsidRPr="005D31E6">
        <w:rPr>
          <w:lang w:eastAsia="zh-CN"/>
        </w:rPr>
        <w:t>LoRa</w:t>
      </w:r>
      <w:r w:rsidR="005D31E6" w:rsidRPr="005D31E6">
        <w:rPr>
          <w:lang w:eastAsia="zh-CN"/>
        </w:rPr>
        <w:t>模块</w:t>
      </w:r>
      <w:r w:rsidR="005D31E6" w:rsidRPr="005D31E6">
        <w:rPr>
          <w:lang w:eastAsia="zh-CN"/>
        </w:rPr>
        <w:t>WH-L101-L</w:t>
      </w:r>
      <w:r w:rsidR="005D31E6" w:rsidRPr="005D31E6">
        <w:rPr>
          <w:lang w:eastAsia="zh-CN"/>
        </w:rPr>
        <w:t>进行长距离通信</w:t>
      </w:r>
      <w:r>
        <w:rPr>
          <w:rFonts w:hint="eastAsia"/>
          <w:lang w:eastAsia="zh-CN"/>
        </w:rPr>
        <w:t>，实物如图</w:t>
      </w:r>
      <w:r w:rsidR="00507B90">
        <w:rPr>
          <w:rFonts w:hint="eastAsia"/>
          <w:lang w:eastAsia="zh-CN"/>
        </w:rPr>
        <w:t>1</w:t>
      </w:r>
      <w:r w:rsidR="00D43A78">
        <w:rPr>
          <w:rFonts w:hint="eastAsia"/>
          <w:lang w:eastAsia="zh-CN"/>
        </w:rPr>
        <w:t>4</w:t>
      </w:r>
      <w:r>
        <w:rPr>
          <w:rFonts w:hint="eastAsia"/>
          <w:lang w:eastAsia="zh-CN"/>
        </w:rPr>
        <w:t>所示。</w:t>
      </w:r>
      <w:r w:rsidR="005D31E6" w:rsidRPr="005D31E6">
        <w:rPr>
          <w:lang w:eastAsia="zh-CN"/>
        </w:rPr>
        <w:t>。由于</w:t>
      </w:r>
      <w:r w:rsidR="005D31E6" w:rsidRPr="005D31E6">
        <w:rPr>
          <w:lang w:eastAsia="zh-CN"/>
        </w:rPr>
        <w:t xml:space="preserve"> WH-L101-L </w:t>
      </w:r>
      <w:r w:rsidR="005D31E6" w:rsidRPr="005D31E6">
        <w:rPr>
          <w:lang w:eastAsia="zh-CN"/>
        </w:rPr>
        <w:t>模块采用异步通信方式，所有三台设备均通过</w:t>
      </w:r>
      <w:r w:rsidR="005D31E6" w:rsidRPr="005D31E6">
        <w:rPr>
          <w:lang w:eastAsia="zh-CN"/>
        </w:rPr>
        <w:t xml:space="preserve"> UART0 </w:t>
      </w:r>
      <w:r w:rsidR="005D31E6" w:rsidRPr="005D31E6">
        <w:rPr>
          <w:lang w:eastAsia="zh-CN"/>
        </w:rPr>
        <w:t>接口与</w:t>
      </w:r>
      <w:r w:rsidR="005D31E6" w:rsidRPr="005D31E6">
        <w:rPr>
          <w:lang w:eastAsia="zh-CN"/>
        </w:rPr>
        <w:t xml:space="preserve"> LoRa </w:t>
      </w:r>
      <w:r w:rsidR="005D31E6" w:rsidRPr="005D31E6">
        <w:rPr>
          <w:lang w:eastAsia="zh-CN"/>
        </w:rPr>
        <w:t>模块进行通信。为了将功耗降到最低，根据不同设备的功能特点，选择了适合的功耗模式</w:t>
      </w:r>
      <w:r w:rsidR="005D31E6">
        <w:rPr>
          <w:rFonts w:hint="eastAsia"/>
          <w:lang w:eastAsia="zh-CN"/>
        </w:rPr>
        <w:t>。</w:t>
      </w:r>
    </w:p>
    <w:p w14:paraId="267D4B2C" w14:textId="77777777" w:rsidR="005D31E6" w:rsidRDefault="005D31E6" w:rsidP="005D31E6">
      <w:pPr>
        <w:spacing w:before="120"/>
        <w:ind w:firstLine="480"/>
        <w:rPr>
          <w:lang w:eastAsia="zh-CN"/>
        </w:rPr>
      </w:pPr>
      <w:r w:rsidRPr="005D31E6">
        <w:rPr>
          <w:lang w:eastAsia="zh-CN"/>
        </w:rPr>
        <w:t>警报检测装置（</w:t>
      </w:r>
      <w:r w:rsidRPr="005D31E6">
        <w:rPr>
          <w:lang w:eastAsia="zh-CN"/>
        </w:rPr>
        <w:t>LSR</w:t>
      </w:r>
      <w:r w:rsidRPr="005D31E6">
        <w:rPr>
          <w:lang w:eastAsia="zh-CN"/>
        </w:rPr>
        <w:t>模式）：该装置使用</w:t>
      </w:r>
      <w:r w:rsidRPr="005D31E6">
        <w:rPr>
          <w:lang w:eastAsia="zh-CN"/>
        </w:rPr>
        <w:t xml:space="preserve"> LSR</w:t>
      </w:r>
      <w:r w:rsidRPr="005D31E6">
        <w:rPr>
          <w:lang w:eastAsia="zh-CN"/>
        </w:rPr>
        <w:t>模式，在此模式下，设备处于休眠状态，只有通过引脚唤醒时才会发送信息。</w:t>
      </w:r>
    </w:p>
    <w:p w14:paraId="2FB9A091" w14:textId="77777777" w:rsidR="005D31E6" w:rsidRDefault="005D31E6" w:rsidP="005D31E6">
      <w:pPr>
        <w:spacing w:before="120"/>
        <w:ind w:firstLine="480"/>
        <w:rPr>
          <w:lang w:eastAsia="zh-CN"/>
        </w:rPr>
      </w:pPr>
      <w:r w:rsidRPr="005D31E6">
        <w:rPr>
          <w:lang w:eastAsia="zh-CN"/>
        </w:rPr>
        <w:t>警报发送装置（</w:t>
      </w:r>
      <w:r w:rsidRPr="005D31E6">
        <w:rPr>
          <w:lang w:eastAsia="zh-CN"/>
        </w:rPr>
        <w:t>WU</w:t>
      </w:r>
      <w:r w:rsidRPr="005D31E6">
        <w:rPr>
          <w:lang w:eastAsia="zh-CN"/>
        </w:rPr>
        <w:t>模式）：该装置采用</w:t>
      </w:r>
      <w:r w:rsidRPr="005D31E6">
        <w:rPr>
          <w:lang w:eastAsia="zh-CN"/>
        </w:rPr>
        <w:t xml:space="preserve"> WU</w:t>
      </w:r>
      <w:r w:rsidRPr="005D31E6">
        <w:rPr>
          <w:lang w:eastAsia="zh-CN"/>
        </w:rPr>
        <w:t>模式，设备会持续监听其他模块的信号和随时发送信息。</w:t>
      </w:r>
    </w:p>
    <w:p w14:paraId="7F519C62" w14:textId="77777777" w:rsidR="005D31E6" w:rsidRDefault="005D31E6" w:rsidP="005D31E6">
      <w:pPr>
        <w:spacing w:before="120"/>
        <w:ind w:firstLine="480"/>
        <w:rPr>
          <w:lang w:eastAsia="zh-CN"/>
        </w:rPr>
      </w:pPr>
      <w:r w:rsidRPr="005D31E6">
        <w:rPr>
          <w:lang w:eastAsia="zh-CN"/>
        </w:rPr>
        <w:t>警报装置（</w:t>
      </w:r>
      <w:r w:rsidRPr="005D31E6">
        <w:rPr>
          <w:lang w:eastAsia="zh-CN"/>
        </w:rPr>
        <w:t>LR</w:t>
      </w:r>
      <w:r w:rsidRPr="005D31E6">
        <w:rPr>
          <w:lang w:eastAsia="zh-CN"/>
        </w:rPr>
        <w:t>模式）：该装置使用</w:t>
      </w:r>
      <w:r w:rsidRPr="005D31E6">
        <w:rPr>
          <w:lang w:eastAsia="zh-CN"/>
        </w:rPr>
        <w:t xml:space="preserve"> LR</w:t>
      </w:r>
      <w:r w:rsidRPr="005D31E6">
        <w:rPr>
          <w:lang w:eastAsia="zh-CN"/>
        </w:rPr>
        <w:t>（</w:t>
      </w:r>
      <w:r w:rsidRPr="005D31E6">
        <w:rPr>
          <w:lang w:eastAsia="zh-CN"/>
        </w:rPr>
        <w:t>Low Power Receive</w:t>
      </w:r>
      <w:r w:rsidRPr="005D31E6">
        <w:rPr>
          <w:lang w:eastAsia="zh-CN"/>
        </w:rPr>
        <w:t>）模式，在此模式下，设备长时间处于休眠状态，只有在</w:t>
      </w:r>
      <w:r w:rsidRPr="005D31E6">
        <w:rPr>
          <w:lang w:eastAsia="zh-CN"/>
        </w:rPr>
        <w:t xml:space="preserve"> WU</w:t>
      </w:r>
      <w:r w:rsidRPr="005D31E6">
        <w:rPr>
          <w:lang w:eastAsia="zh-CN"/>
        </w:rPr>
        <w:t>模式</w:t>
      </w:r>
      <w:r w:rsidRPr="005D31E6">
        <w:rPr>
          <w:lang w:eastAsia="zh-CN"/>
        </w:rPr>
        <w:t xml:space="preserve"> </w:t>
      </w:r>
      <w:r w:rsidRPr="005D31E6">
        <w:rPr>
          <w:lang w:eastAsia="zh-CN"/>
        </w:rPr>
        <w:t>设备发送唤醒信号时，才能被唤醒并接收消息。</w:t>
      </w:r>
      <w:r w:rsidRPr="005D31E6">
        <w:rPr>
          <w:lang w:eastAsia="zh-CN"/>
        </w:rPr>
        <w:t xml:space="preserve">LR </w:t>
      </w:r>
      <w:r w:rsidRPr="005D31E6">
        <w:rPr>
          <w:lang w:eastAsia="zh-CN"/>
        </w:rPr>
        <w:t>模式旨在最大限度降低功耗，适合不需要频繁交互，但仍需在必要时接收信息的设备。</w:t>
      </w:r>
    </w:p>
    <w:p w14:paraId="78E96744" w14:textId="77777777" w:rsidR="00830F5B" w:rsidRDefault="005D31E6" w:rsidP="00830F5B">
      <w:pPr>
        <w:spacing w:before="120"/>
        <w:ind w:firstLine="480"/>
        <w:rPr>
          <w:lang w:eastAsia="zh-CN"/>
        </w:rPr>
      </w:pPr>
      <w:r w:rsidRPr="005D31E6">
        <w:rPr>
          <w:lang w:eastAsia="zh-CN"/>
        </w:rPr>
        <w:t>通过这种精细化的功耗管理策略，系统能够在确保可靠通信的同时，最大限度地降低能耗，延长电池寿命，适应不同设备的工作需求。</w:t>
      </w:r>
    </w:p>
    <w:p w14:paraId="2D2B8BB9" w14:textId="77777777" w:rsidR="00442B5F" w:rsidRDefault="00442B5F" w:rsidP="002A19BD">
      <w:pPr>
        <w:pStyle w:val="af6"/>
        <w:rPr>
          <w:rFonts w:hint="eastAsia"/>
        </w:rPr>
      </w:pPr>
      <w:r w:rsidRPr="00442B5F">
        <w:rPr>
          <w:noProof/>
        </w:rPr>
        <w:lastRenderedPageBreak/>
        <w:drawing>
          <wp:inline distT="0" distB="0" distL="0" distR="0" wp14:anchorId="4C46856F" wp14:editId="792C2FC0">
            <wp:extent cx="3721210" cy="2788929"/>
            <wp:effectExtent l="0" t="0" r="0" b="0"/>
            <wp:docPr id="4121985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4659" cy="2799009"/>
                    </a:xfrm>
                    <a:prstGeom prst="rect">
                      <a:avLst/>
                    </a:prstGeom>
                    <a:noFill/>
                    <a:ln>
                      <a:noFill/>
                    </a:ln>
                  </pic:spPr>
                </pic:pic>
              </a:graphicData>
            </a:graphic>
          </wp:inline>
        </w:drawing>
      </w:r>
    </w:p>
    <w:p w14:paraId="7A9C00F6" w14:textId="28D01E43" w:rsidR="00442B5F" w:rsidRDefault="00442B5F" w:rsidP="002A19BD">
      <w:pPr>
        <w:pStyle w:val="af6"/>
        <w:rPr>
          <w:rFonts w:hint="eastAsia"/>
        </w:rPr>
      </w:pPr>
      <w:r>
        <w:rPr>
          <w:rFonts w:hint="eastAsia"/>
        </w:rPr>
        <w:t>图</w:t>
      </w:r>
      <w:r w:rsidR="00507B90">
        <w:rPr>
          <w:rFonts w:hint="eastAsia"/>
        </w:rPr>
        <w:t>1</w:t>
      </w:r>
      <w:r w:rsidR="00586149">
        <w:rPr>
          <w:rFonts w:hint="eastAsia"/>
        </w:rPr>
        <w:t>4</w:t>
      </w:r>
      <w:r>
        <w:rPr>
          <w:rFonts w:hint="eastAsia"/>
        </w:rPr>
        <w:t xml:space="preserve"> </w:t>
      </w:r>
      <w:r w:rsidRPr="005D31E6">
        <w:t>WH-L101-L</w:t>
      </w:r>
      <w:r>
        <w:rPr>
          <w:rFonts w:hint="eastAsia"/>
        </w:rPr>
        <w:t>实物图</w:t>
      </w:r>
    </w:p>
    <w:p w14:paraId="7755486E" w14:textId="77777777" w:rsidR="00757429" w:rsidRDefault="00757429" w:rsidP="00B5603C">
      <w:pPr>
        <w:pStyle w:val="af6"/>
        <w:rPr>
          <w:rFonts w:hint="eastAsia"/>
        </w:rPr>
      </w:pPr>
    </w:p>
    <w:p w14:paraId="4DDDC584" w14:textId="528B02DD" w:rsidR="00DB392A" w:rsidRPr="00DB392A" w:rsidRDefault="00DB392A" w:rsidP="00DB392A">
      <w:pPr>
        <w:spacing w:before="120"/>
        <w:ind w:firstLine="480"/>
        <w:rPr>
          <w:lang w:eastAsia="zh-CN"/>
        </w:rPr>
      </w:pPr>
      <w:r w:rsidRPr="00DB392A">
        <w:rPr>
          <w:rFonts w:hint="eastAsia"/>
          <w:lang w:eastAsia="zh-CN"/>
        </w:rPr>
        <w:t>LTC4150</w:t>
      </w:r>
      <w:r w:rsidRPr="00DB392A">
        <w:rPr>
          <w:rFonts w:hint="eastAsia"/>
          <w:lang w:eastAsia="zh-CN"/>
        </w:rPr>
        <w:t>是一款高精度库仑计</w:t>
      </w:r>
      <w:r>
        <w:rPr>
          <w:rFonts w:hint="eastAsia"/>
          <w:lang w:eastAsia="zh-CN"/>
        </w:rPr>
        <w:t>数器</w:t>
      </w:r>
      <w:r w:rsidRPr="00DB392A">
        <w:rPr>
          <w:rFonts w:hint="eastAsia"/>
          <w:lang w:eastAsia="zh-CN"/>
        </w:rPr>
        <w:t>，专为电池管理设计</w:t>
      </w:r>
      <w:r>
        <w:rPr>
          <w:rFonts w:hint="eastAsia"/>
          <w:lang w:eastAsia="zh-CN"/>
        </w:rPr>
        <w:t>，实物如图</w:t>
      </w:r>
      <w:r w:rsidR="00507B90">
        <w:rPr>
          <w:rFonts w:hint="eastAsia"/>
          <w:lang w:eastAsia="zh-CN"/>
        </w:rPr>
        <w:t>1</w:t>
      </w:r>
      <w:r w:rsidR="00D43A78">
        <w:rPr>
          <w:rFonts w:hint="eastAsia"/>
          <w:lang w:eastAsia="zh-CN"/>
        </w:rPr>
        <w:t>5</w:t>
      </w:r>
      <w:r>
        <w:rPr>
          <w:rFonts w:hint="eastAsia"/>
          <w:lang w:eastAsia="zh-CN"/>
        </w:rPr>
        <w:t xml:space="preserve"> </w:t>
      </w:r>
      <w:r>
        <w:rPr>
          <w:rFonts w:hint="eastAsia"/>
          <w:lang w:eastAsia="zh-CN"/>
        </w:rPr>
        <w:t>所示</w:t>
      </w:r>
      <w:r w:rsidRPr="00DB392A">
        <w:rPr>
          <w:rFonts w:hint="eastAsia"/>
          <w:lang w:eastAsia="zh-CN"/>
        </w:rPr>
        <w:t>。它提供极低误差的电量测量，支持多种类型的电池配置，包括单节或双节锂离子电池以及</w:t>
      </w:r>
      <w:r w:rsidRPr="00DB392A">
        <w:rPr>
          <w:rFonts w:hint="eastAsia"/>
          <w:lang w:eastAsia="zh-CN"/>
        </w:rPr>
        <w:t>3</w:t>
      </w:r>
      <w:r w:rsidRPr="00DB392A">
        <w:rPr>
          <w:rFonts w:hint="eastAsia"/>
          <w:lang w:eastAsia="zh-CN"/>
        </w:rPr>
        <w:t>至</w:t>
      </w:r>
      <w:r w:rsidRPr="00DB392A">
        <w:rPr>
          <w:rFonts w:hint="eastAsia"/>
          <w:lang w:eastAsia="zh-CN"/>
        </w:rPr>
        <w:t>6</w:t>
      </w:r>
      <w:r w:rsidRPr="00DB392A">
        <w:rPr>
          <w:rFonts w:hint="eastAsia"/>
          <w:lang w:eastAsia="zh-CN"/>
        </w:rPr>
        <w:t>节镍镉或镍氢电池组。具备实时监测能力，利用外接感应电阻测量电流，连续跟踪记录电池消耗及剩余容量。其宽工作电压范围为</w:t>
      </w:r>
      <w:r w:rsidRPr="00DB392A">
        <w:rPr>
          <w:rFonts w:hint="eastAsia"/>
          <w:lang w:eastAsia="zh-CN"/>
        </w:rPr>
        <w:t>2.7V</w:t>
      </w:r>
      <w:r w:rsidRPr="00DB392A">
        <w:rPr>
          <w:rFonts w:hint="eastAsia"/>
          <w:lang w:eastAsia="zh-CN"/>
        </w:rPr>
        <w:t>至</w:t>
      </w:r>
      <w:r w:rsidRPr="00DB392A">
        <w:rPr>
          <w:rFonts w:hint="eastAsia"/>
          <w:lang w:eastAsia="zh-CN"/>
        </w:rPr>
        <w:t>8.5V</w:t>
      </w:r>
      <w:r w:rsidRPr="00DB392A">
        <w:rPr>
          <w:rFonts w:hint="eastAsia"/>
          <w:lang w:eastAsia="zh-CN"/>
        </w:rPr>
        <w:t>，适用于不同的供电环境。此外，</w:t>
      </w:r>
      <w:r w:rsidRPr="00DB392A">
        <w:rPr>
          <w:rFonts w:hint="eastAsia"/>
          <w:lang w:eastAsia="zh-CN"/>
        </w:rPr>
        <w:t>LTC4150</w:t>
      </w:r>
      <w:r w:rsidRPr="00DB392A">
        <w:rPr>
          <w:rFonts w:hint="eastAsia"/>
          <w:lang w:eastAsia="zh-CN"/>
        </w:rPr>
        <w:t>还具有节能模式，待机电流仅为</w:t>
      </w:r>
      <w:r w:rsidRPr="00DB392A">
        <w:rPr>
          <w:rFonts w:hint="eastAsia"/>
          <w:lang w:eastAsia="zh-CN"/>
        </w:rPr>
        <w:t>1.5</w:t>
      </w:r>
      <w:r w:rsidRPr="00DB392A">
        <w:rPr>
          <w:rFonts w:hint="eastAsia"/>
          <w:lang w:eastAsia="zh-CN"/>
        </w:rPr>
        <w:t>微安培，有助于延长系统工作时间。</w:t>
      </w:r>
    </w:p>
    <w:p w14:paraId="4FEF4560" w14:textId="77777777" w:rsidR="001678D5" w:rsidRDefault="001678D5" w:rsidP="00DB392A">
      <w:pPr>
        <w:spacing w:before="120"/>
        <w:ind w:firstLine="480"/>
        <w:rPr>
          <w:lang w:eastAsia="zh-CN"/>
        </w:rPr>
      </w:pPr>
      <w:r w:rsidRPr="001678D5">
        <w:rPr>
          <w:lang w:eastAsia="zh-CN"/>
        </w:rPr>
        <w:t>为了实现对电池电量的精确监测并及时提醒用户进行充电，我们采用了</w:t>
      </w:r>
      <w:r w:rsidRPr="001678D5">
        <w:rPr>
          <w:lang w:eastAsia="zh-CN"/>
        </w:rPr>
        <w:t>HT32F52352</w:t>
      </w:r>
      <w:r w:rsidRPr="001678D5">
        <w:rPr>
          <w:lang w:eastAsia="zh-CN"/>
        </w:rPr>
        <w:t>微控制器的一个</w:t>
      </w:r>
      <w:r w:rsidRPr="001678D5">
        <w:rPr>
          <w:lang w:eastAsia="zh-CN"/>
        </w:rPr>
        <w:t>EXTI</w:t>
      </w:r>
      <w:r w:rsidRPr="001678D5">
        <w:rPr>
          <w:lang w:eastAsia="zh-CN"/>
        </w:rPr>
        <w:t>和两个</w:t>
      </w:r>
      <w:r w:rsidRPr="001678D5">
        <w:rPr>
          <w:lang w:eastAsia="zh-CN"/>
        </w:rPr>
        <w:t>GPIO</w:t>
      </w:r>
      <w:r w:rsidRPr="001678D5">
        <w:rPr>
          <w:lang w:eastAsia="zh-CN"/>
        </w:rPr>
        <w:t>引脚来与</w:t>
      </w:r>
      <w:r w:rsidRPr="001678D5">
        <w:rPr>
          <w:lang w:eastAsia="zh-CN"/>
        </w:rPr>
        <w:t>LTC4150</w:t>
      </w:r>
      <w:r w:rsidRPr="001678D5">
        <w:rPr>
          <w:lang w:eastAsia="zh-CN"/>
        </w:rPr>
        <w:t>库仑计芯片通信</w:t>
      </w:r>
      <w:r w:rsidR="00DB392A">
        <w:rPr>
          <w:rFonts w:hint="eastAsia"/>
          <w:lang w:eastAsia="zh-CN"/>
        </w:rPr>
        <w:t>，</w:t>
      </w:r>
      <w:r w:rsidR="00DB392A" w:rsidRPr="00DB392A">
        <w:rPr>
          <w:lang w:eastAsia="zh-CN"/>
        </w:rPr>
        <w:t>构建出一个既高效又可靠的电池管理</w:t>
      </w:r>
      <w:r w:rsidR="00DB392A">
        <w:rPr>
          <w:rFonts w:hint="eastAsia"/>
          <w:lang w:eastAsia="zh-CN"/>
        </w:rPr>
        <w:t>，</w:t>
      </w:r>
      <w:r w:rsidR="00DB392A" w:rsidRPr="00DB392A">
        <w:rPr>
          <w:lang w:eastAsia="zh-CN"/>
        </w:rPr>
        <w:t>能有效预防因电量不足导致的问题</w:t>
      </w:r>
      <w:r w:rsidR="00DB392A">
        <w:rPr>
          <w:rFonts w:hint="eastAsia"/>
          <w:lang w:eastAsia="zh-CN"/>
        </w:rPr>
        <w:t>，</w:t>
      </w:r>
      <w:r w:rsidR="00DB392A" w:rsidRPr="00DB392A">
        <w:rPr>
          <w:lang w:eastAsia="zh-CN"/>
        </w:rPr>
        <w:t>为用户提供更加便捷</w:t>
      </w:r>
      <w:r w:rsidR="00DB392A">
        <w:rPr>
          <w:rFonts w:hint="eastAsia"/>
          <w:lang w:eastAsia="zh-CN"/>
        </w:rPr>
        <w:t>服务体验。</w:t>
      </w:r>
    </w:p>
    <w:p w14:paraId="29454759" w14:textId="77777777" w:rsidR="00DB392A" w:rsidRDefault="00DB392A" w:rsidP="002A19BD">
      <w:pPr>
        <w:pStyle w:val="af6"/>
        <w:rPr>
          <w:rFonts w:hint="eastAsia"/>
        </w:rPr>
      </w:pPr>
      <w:r w:rsidRPr="00DB392A">
        <w:rPr>
          <w:noProof/>
        </w:rPr>
        <w:drawing>
          <wp:inline distT="0" distB="0" distL="0" distR="0" wp14:anchorId="018D2F48" wp14:editId="3C22BA1D">
            <wp:extent cx="4336192" cy="2735249"/>
            <wp:effectExtent l="0" t="0" r="7620" b="8255"/>
            <wp:docPr id="1203030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830" cy="2745744"/>
                    </a:xfrm>
                    <a:prstGeom prst="rect">
                      <a:avLst/>
                    </a:prstGeom>
                    <a:noFill/>
                    <a:ln>
                      <a:noFill/>
                    </a:ln>
                  </pic:spPr>
                </pic:pic>
              </a:graphicData>
            </a:graphic>
          </wp:inline>
        </w:drawing>
      </w:r>
    </w:p>
    <w:p w14:paraId="61CEE225" w14:textId="6B851B7C" w:rsidR="00DB392A" w:rsidRDefault="00B53FEA" w:rsidP="002A19BD">
      <w:pPr>
        <w:pStyle w:val="af6"/>
        <w:rPr>
          <w:rFonts w:hint="eastAsia"/>
        </w:rPr>
      </w:pPr>
      <w:r>
        <w:rPr>
          <w:rFonts w:hint="eastAsia"/>
        </w:rPr>
        <w:t>图</w:t>
      </w:r>
      <w:r w:rsidR="00507B90">
        <w:rPr>
          <w:rFonts w:hint="eastAsia"/>
        </w:rPr>
        <w:t>1</w:t>
      </w:r>
      <w:r w:rsidR="00586149">
        <w:rPr>
          <w:rFonts w:hint="eastAsia"/>
        </w:rPr>
        <w:t>5</w:t>
      </w:r>
      <w:r>
        <w:rPr>
          <w:rFonts w:hint="eastAsia"/>
        </w:rPr>
        <w:t xml:space="preserve"> </w:t>
      </w:r>
      <w:r w:rsidRPr="00DB392A">
        <w:rPr>
          <w:rFonts w:hint="eastAsia"/>
        </w:rPr>
        <w:t>LTC4150</w:t>
      </w:r>
      <w:r>
        <w:rPr>
          <w:rFonts w:hint="eastAsia"/>
        </w:rPr>
        <w:t>模块实物图</w:t>
      </w:r>
    </w:p>
    <w:p w14:paraId="32D92D41" w14:textId="77777777" w:rsidR="00757429" w:rsidRDefault="00757429" w:rsidP="00B5603C">
      <w:pPr>
        <w:pStyle w:val="af6"/>
        <w:rPr>
          <w:rFonts w:hint="eastAsia"/>
        </w:rPr>
      </w:pPr>
    </w:p>
    <w:p w14:paraId="58C683DA" w14:textId="6A7F5A56" w:rsidR="005654FC" w:rsidRPr="00AD5E8D" w:rsidRDefault="006D5C25" w:rsidP="001C6808">
      <w:pPr>
        <w:pStyle w:val="af9"/>
        <w:spacing w:before="120"/>
        <w:ind w:firstLineChars="200" w:firstLine="480"/>
        <w:rPr>
          <w:rFonts w:hint="eastAsia"/>
        </w:rPr>
      </w:pPr>
      <w:bookmarkStart w:id="18" w:name="_Toc185196860"/>
      <w:r>
        <w:rPr>
          <w:rFonts w:hint="eastAsia"/>
        </w:rPr>
        <w:lastRenderedPageBreak/>
        <w:t>(</w:t>
      </w:r>
      <w:r w:rsidR="00AD5E8D">
        <w:rPr>
          <w:rFonts w:hint="eastAsia"/>
        </w:rPr>
        <w:t>1</w:t>
      </w:r>
      <w:r>
        <w:rPr>
          <w:rFonts w:hint="eastAsia"/>
        </w:rPr>
        <w:t>)</w:t>
      </w:r>
      <w:r w:rsidR="00F846E4" w:rsidRPr="00AD5E8D">
        <w:rPr>
          <w:rFonts w:hint="eastAsia"/>
        </w:rPr>
        <w:t>警报检测装置</w:t>
      </w:r>
      <w:r w:rsidR="005654FC" w:rsidRPr="00AD5E8D">
        <w:rPr>
          <w:rFonts w:hint="eastAsia"/>
        </w:rPr>
        <w:t>的部分</w:t>
      </w:r>
      <w:bookmarkEnd w:id="18"/>
    </w:p>
    <w:p w14:paraId="37051460" w14:textId="11A63622" w:rsidR="00236E43" w:rsidRPr="00F846E4" w:rsidRDefault="00236E43" w:rsidP="00F846E4">
      <w:pPr>
        <w:spacing w:before="120"/>
        <w:ind w:firstLineChars="0" w:firstLine="0"/>
        <w:rPr>
          <w:lang w:eastAsia="zh-CN"/>
        </w:rPr>
      </w:pPr>
      <w:r w:rsidRPr="00F846E4">
        <w:rPr>
          <w:rFonts w:hint="eastAsia"/>
          <w:lang w:eastAsia="zh-CN"/>
        </w:rPr>
        <w:tab/>
      </w:r>
      <w:r w:rsidRPr="00F846E4">
        <w:rPr>
          <w:rFonts w:hint="eastAsia"/>
          <w:lang w:eastAsia="zh-CN"/>
        </w:rPr>
        <w:t>雷达模块采用的是</w:t>
      </w:r>
      <w:r w:rsidRPr="00F846E4">
        <w:rPr>
          <w:rFonts w:hint="eastAsia"/>
          <w:lang w:eastAsia="zh-CN"/>
        </w:rPr>
        <w:t>HLK-LD2410B</w:t>
      </w:r>
      <w:r w:rsidRPr="00F846E4">
        <w:rPr>
          <w:rFonts w:hint="eastAsia"/>
          <w:lang w:eastAsia="zh-CN"/>
        </w:rPr>
        <w:t>模块，该模块是海凌科电子开发的一款高灵敏度的</w:t>
      </w:r>
      <w:r w:rsidRPr="00F846E4">
        <w:rPr>
          <w:rFonts w:hint="eastAsia"/>
          <w:lang w:eastAsia="zh-CN"/>
        </w:rPr>
        <w:t>24GHz</w:t>
      </w:r>
      <w:r w:rsidRPr="00F846E4">
        <w:rPr>
          <w:rFonts w:hint="eastAsia"/>
          <w:lang w:eastAsia="zh-CN"/>
        </w:rPr>
        <w:t>人体存在状态感应模快。该模块尺寸小，支持蓝牙和串口通信，最远感应距离长至</w:t>
      </w:r>
      <w:r w:rsidRPr="00F846E4">
        <w:rPr>
          <w:rFonts w:hint="eastAsia"/>
          <w:lang w:eastAsia="zh-CN"/>
        </w:rPr>
        <w:t>6</w:t>
      </w:r>
      <w:r w:rsidRPr="00F846E4">
        <w:rPr>
          <w:rFonts w:hint="eastAsia"/>
          <w:lang w:eastAsia="zh-CN"/>
        </w:rPr>
        <w:t>米。该雷达模块利用</w:t>
      </w:r>
      <w:r w:rsidRPr="00F846E4">
        <w:rPr>
          <w:rFonts w:hint="eastAsia"/>
          <w:lang w:eastAsia="zh-CN"/>
        </w:rPr>
        <w:t>FMCW</w:t>
      </w:r>
      <w:r w:rsidRPr="00F846E4">
        <w:rPr>
          <w:rFonts w:hint="eastAsia"/>
          <w:lang w:eastAsia="zh-CN"/>
        </w:rPr>
        <w:t>调频</w:t>
      </w:r>
      <w:r w:rsidR="00E27343" w:rsidRPr="00E27343">
        <w:rPr>
          <w:rFonts w:hint="eastAsia"/>
          <w:vertAlign w:val="superscript"/>
          <w:lang w:eastAsia="zh-CN"/>
        </w:rPr>
        <w:t>[6]</w:t>
      </w:r>
      <w:r w:rsidRPr="00F846E4">
        <w:rPr>
          <w:rFonts w:hint="eastAsia"/>
          <w:lang w:eastAsia="zh-CN"/>
        </w:rPr>
        <w:t>连续波对设定空间内的人体目标进行探测。模块的实物图与引脚定义图如图</w:t>
      </w:r>
      <w:r w:rsidR="00507B90">
        <w:rPr>
          <w:rFonts w:hint="eastAsia"/>
          <w:lang w:eastAsia="zh-CN"/>
        </w:rPr>
        <w:t>1</w:t>
      </w:r>
      <w:r w:rsidR="00D43A78">
        <w:rPr>
          <w:rFonts w:hint="eastAsia"/>
          <w:lang w:eastAsia="zh-CN"/>
        </w:rPr>
        <w:t>6</w:t>
      </w:r>
      <w:r w:rsidRPr="00F846E4">
        <w:rPr>
          <w:rFonts w:hint="eastAsia"/>
          <w:lang w:eastAsia="zh-CN"/>
        </w:rPr>
        <w:t>所示</w:t>
      </w:r>
    </w:p>
    <w:p w14:paraId="58EB81FD" w14:textId="77777777" w:rsidR="00236E43" w:rsidRPr="002A19BD" w:rsidRDefault="00236E43" w:rsidP="00B5603C">
      <w:pPr>
        <w:pStyle w:val="af6"/>
        <w:jc w:val="left"/>
        <w:rPr>
          <w:rFonts w:hint="eastAsia"/>
        </w:rPr>
      </w:pPr>
      <w:r w:rsidRPr="002A19BD">
        <w:rPr>
          <w:noProof/>
        </w:rPr>
        <w:drawing>
          <wp:inline distT="0" distB="0" distL="0" distR="0" wp14:anchorId="7407A5AD" wp14:editId="1936B842">
            <wp:extent cx="6435548" cy="1335819"/>
            <wp:effectExtent l="0" t="0" r="3810" b="0"/>
            <wp:docPr id="1031036521"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形用户界面&#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r="7359"/>
                    <a:stretch>
                      <a:fillRect/>
                    </a:stretch>
                  </pic:blipFill>
                  <pic:spPr bwMode="auto">
                    <a:xfrm>
                      <a:off x="0" y="0"/>
                      <a:ext cx="6463359" cy="1341592"/>
                    </a:xfrm>
                    <a:prstGeom prst="rect">
                      <a:avLst/>
                    </a:prstGeom>
                    <a:noFill/>
                    <a:ln>
                      <a:noFill/>
                    </a:ln>
                  </pic:spPr>
                </pic:pic>
              </a:graphicData>
            </a:graphic>
          </wp:inline>
        </w:drawing>
      </w:r>
    </w:p>
    <w:p w14:paraId="5DE69BF4" w14:textId="78A099B4" w:rsidR="00236E43" w:rsidRDefault="00236E43" w:rsidP="002A19BD">
      <w:pPr>
        <w:pStyle w:val="af6"/>
        <w:rPr>
          <w:rFonts w:hint="eastAsia"/>
        </w:rPr>
      </w:pPr>
      <w:r w:rsidRPr="002A19BD">
        <w:rPr>
          <w:rFonts w:hint="eastAsia"/>
        </w:rPr>
        <w:t>图</w:t>
      </w:r>
      <w:r w:rsidR="00507B90">
        <w:rPr>
          <w:rFonts w:hint="eastAsia"/>
        </w:rPr>
        <w:t>1</w:t>
      </w:r>
      <w:r w:rsidR="00586149">
        <w:rPr>
          <w:rFonts w:hint="eastAsia"/>
        </w:rPr>
        <w:t>6</w:t>
      </w:r>
      <w:r w:rsidRPr="002A19BD">
        <w:t xml:space="preserve"> HLK-LD2410B</w:t>
      </w:r>
      <w:r w:rsidRPr="002A19BD">
        <w:rPr>
          <w:rFonts w:hint="eastAsia"/>
        </w:rPr>
        <w:t>模块引脚定义图</w:t>
      </w:r>
    </w:p>
    <w:p w14:paraId="0BF425FD" w14:textId="77777777" w:rsidR="00B5603C" w:rsidRPr="00B5603C" w:rsidRDefault="00B5603C" w:rsidP="00B5603C">
      <w:pPr>
        <w:pStyle w:val="af6"/>
        <w:rPr>
          <w:rFonts w:hint="eastAsia"/>
        </w:rPr>
      </w:pPr>
    </w:p>
    <w:p w14:paraId="72F9BFB2" w14:textId="3641D574" w:rsidR="00236E43" w:rsidRPr="00F846E4" w:rsidRDefault="00236E43" w:rsidP="00F846E4">
      <w:pPr>
        <w:spacing w:before="120"/>
        <w:ind w:firstLine="480"/>
        <w:rPr>
          <w:lang w:eastAsia="zh-CN"/>
        </w:rPr>
      </w:pPr>
      <w:r w:rsidRPr="00F846E4">
        <w:rPr>
          <w:rFonts w:hint="eastAsia"/>
          <w:lang w:eastAsia="zh-CN"/>
        </w:rPr>
        <w:t>该雷达模块利用</w:t>
      </w:r>
      <w:r w:rsidRPr="00F846E4">
        <w:rPr>
          <w:rFonts w:hint="eastAsia"/>
          <w:lang w:eastAsia="zh-CN"/>
        </w:rPr>
        <w:t>FMCW</w:t>
      </w:r>
      <w:r w:rsidRPr="00F846E4">
        <w:rPr>
          <w:rFonts w:hint="eastAsia"/>
          <w:lang w:eastAsia="zh-CN"/>
        </w:rPr>
        <w:t>调频连续波，通过周期内发射频率变化的连续波，测量物体反射后的回波与发射信号产生的一定的频率差来获得目标与雷达之间的距离信息。</w:t>
      </w:r>
    </w:p>
    <w:p w14:paraId="723C0A9E" w14:textId="2D5CB670" w:rsidR="00236E43" w:rsidRPr="00236E43" w:rsidRDefault="00236E43" w:rsidP="00F846E4">
      <w:pPr>
        <w:spacing w:before="120"/>
        <w:ind w:firstLine="480"/>
        <w:rPr>
          <w:lang w:eastAsia="zh-CN"/>
        </w:rPr>
      </w:pPr>
      <w:r w:rsidRPr="00236E43">
        <w:rPr>
          <w:rFonts w:hint="eastAsia"/>
          <w:lang w:eastAsia="zh-CN"/>
        </w:rPr>
        <w:t>该雷达模块获得的距离信息可利用</w:t>
      </w:r>
      <w:r w:rsidRPr="00236E43">
        <w:rPr>
          <w:rFonts w:hint="eastAsia"/>
          <w:lang w:eastAsia="zh-CN"/>
        </w:rPr>
        <w:t>USART</w:t>
      </w:r>
      <w:r w:rsidRPr="00236E43">
        <w:rPr>
          <w:rFonts w:hint="eastAsia"/>
          <w:lang w:eastAsia="zh-CN"/>
        </w:rPr>
        <w:t>串口通信进行数据处理。在</w:t>
      </w:r>
      <w:r w:rsidRPr="00236E43">
        <w:rPr>
          <w:rFonts w:hint="eastAsia"/>
          <w:lang w:eastAsia="zh-CN"/>
        </w:rPr>
        <w:t>HT32F52352</w:t>
      </w:r>
      <w:r w:rsidRPr="00236E43">
        <w:rPr>
          <w:rFonts w:hint="eastAsia"/>
          <w:lang w:eastAsia="zh-CN"/>
        </w:rPr>
        <w:t>中包含</w:t>
      </w:r>
      <w:r w:rsidRPr="00236E43">
        <w:rPr>
          <w:rFonts w:hint="eastAsia"/>
          <w:lang w:eastAsia="zh-CN"/>
        </w:rPr>
        <w:t>USART</w:t>
      </w:r>
      <w:r w:rsidRPr="00236E43">
        <w:rPr>
          <w:rFonts w:hint="eastAsia"/>
          <w:lang w:eastAsia="zh-CN"/>
        </w:rPr>
        <w:t>通信外设，可编程博特率同步模式下可高达</w:t>
      </w:r>
      <w:r w:rsidRPr="00236E43">
        <w:rPr>
          <w:rFonts w:hint="eastAsia"/>
          <w:lang w:eastAsia="zh-CN"/>
        </w:rPr>
        <w:t>6Mbit/</w:t>
      </w:r>
      <w:r w:rsidRPr="00236E43">
        <w:rPr>
          <w:rFonts w:hint="eastAsia"/>
          <w:lang w:eastAsia="zh-CN"/>
        </w:rPr>
        <w:t>。可将该雷达模块搭载，利用</w:t>
      </w:r>
      <w:r w:rsidRPr="00236E43">
        <w:rPr>
          <w:rFonts w:hint="eastAsia"/>
          <w:lang w:eastAsia="zh-CN"/>
        </w:rPr>
        <w:t>RS-485</w:t>
      </w:r>
      <w:r w:rsidRPr="00236E43">
        <w:rPr>
          <w:rFonts w:hint="eastAsia"/>
          <w:lang w:eastAsia="zh-CN"/>
        </w:rPr>
        <w:t>串口通信协议，将模块串口</w:t>
      </w:r>
      <w:r w:rsidRPr="00236E43">
        <w:rPr>
          <w:rFonts w:hint="eastAsia"/>
          <w:lang w:eastAsia="zh-CN"/>
        </w:rPr>
        <w:t>Tx</w:t>
      </w:r>
      <w:r w:rsidRPr="00236E43">
        <w:rPr>
          <w:rFonts w:hint="eastAsia"/>
          <w:lang w:eastAsia="zh-CN"/>
        </w:rPr>
        <w:t>引脚与</w:t>
      </w:r>
      <w:r w:rsidRPr="00236E43">
        <w:rPr>
          <w:rFonts w:hint="eastAsia"/>
          <w:lang w:eastAsia="zh-CN"/>
        </w:rPr>
        <w:t>Rx</w:t>
      </w:r>
      <w:r w:rsidRPr="00236E43">
        <w:rPr>
          <w:rFonts w:hint="eastAsia"/>
          <w:lang w:eastAsia="zh-CN"/>
        </w:rPr>
        <w:t>引脚接入，即可利用行数据线按位顺序传输数据，模块的引脚定义表如表</w:t>
      </w:r>
      <w:r w:rsidRPr="00236E43">
        <w:rPr>
          <w:rFonts w:hint="eastAsia"/>
          <w:lang w:eastAsia="zh-CN"/>
        </w:rPr>
        <w:t>1</w:t>
      </w:r>
      <w:r w:rsidRPr="00236E43">
        <w:rPr>
          <w:rFonts w:hint="eastAsia"/>
          <w:lang w:eastAsia="zh-CN"/>
        </w:rPr>
        <w:t>所示。</w:t>
      </w:r>
    </w:p>
    <w:p w14:paraId="04705274" w14:textId="77777777" w:rsidR="00236E43" w:rsidRPr="002A19BD" w:rsidRDefault="00236E43" w:rsidP="002A19BD">
      <w:pPr>
        <w:pStyle w:val="af6"/>
        <w:rPr>
          <w:rFonts w:hint="eastAsia"/>
        </w:rPr>
      </w:pPr>
      <w:r w:rsidRPr="002A19BD">
        <w:rPr>
          <w:noProof/>
        </w:rPr>
        <w:drawing>
          <wp:inline distT="0" distB="0" distL="0" distR="0" wp14:anchorId="18C3BF7D" wp14:editId="2895E119">
            <wp:extent cx="4991100" cy="2184400"/>
            <wp:effectExtent l="0" t="0" r="0" b="6350"/>
            <wp:docPr id="1817956280" name="图片 1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格&#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2184400"/>
                    </a:xfrm>
                    <a:prstGeom prst="rect">
                      <a:avLst/>
                    </a:prstGeom>
                    <a:noFill/>
                    <a:ln>
                      <a:noFill/>
                    </a:ln>
                  </pic:spPr>
                </pic:pic>
              </a:graphicData>
            </a:graphic>
          </wp:inline>
        </w:drawing>
      </w:r>
    </w:p>
    <w:p w14:paraId="01245682" w14:textId="389C2455" w:rsidR="00236E43" w:rsidRDefault="00236E43" w:rsidP="002A19BD">
      <w:pPr>
        <w:pStyle w:val="af6"/>
        <w:rPr>
          <w:rFonts w:hint="eastAsia"/>
        </w:rPr>
      </w:pPr>
      <w:r w:rsidRPr="002A19BD">
        <w:rPr>
          <w:rFonts w:hint="eastAsia"/>
        </w:rPr>
        <w:t>表</w:t>
      </w:r>
      <w:r w:rsidRPr="002A19BD">
        <w:t xml:space="preserve"> </w:t>
      </w:r>
      <w:fldSimple w:instr=" SEQ 表格 \* ARABIC ">
        <w:r w:rsidRPr="002A19BD">
          <w:t>1</w:t>
        </w:r>
      </w:fldSimple>
      <w:r w:rsidRPr="002A19BD">
        <w:t xml:space="preserve"> HLK-LD2410B</w:t>
      </w:r>
      <w:r w:rsidRPr="002A19BD">
        <w:rPr>
          <w:rFonts w:hint="eastAsia"/>
        </w:rPr>
        <w:t>引脚定义表</w:t>
      </w:r>
    </w:p>
    <w:p w14:paraId="585A6CCC" w14:textId="77777777" w:rsidR="00B5603C" w:rsidRPr="00B5603C" w:rsidRDefault="00B5603C" w:rsidP="00B5603C">
      <w:pPr>
        <w:pStyle w:val="af6"/>
        <w:rPr>
          <w:rFonts w:hint="eastAsia"/>
        </w:rPr>
      </w:pPr>
    </w:p>
    <w:p w14:paraId="1F7889A7" w14:textId="6C32F9AC" w:rsidR="00236E43" w:rsidRPr="002A19BD" w:rsidRDefault="00236E43" w:rsidP="002A19BD">
      <w:pPr>
        <w:spacing w:before="120"/>
        <w:ind w:firstLine="480"/>
        <w:rPr>
          <w:rFonts w:ascii="黑体" w:eastAsia="黑体" w:hAnsi="黑体" w:hint="eastAsia"/>
          <w:lang w:eastAsia="zh-CN"/>
        </w:rPr>
      </w:pPr>
      <w:r w:rsidRPr="002A19BD">
        <w:rPr>
          <w:rFonts w:hint="eastAsia"/>
        </w:rPr>
        <w:t>一氧化碳检测模块采用的是</w:t>
      </w:r>
      <w:r w:rsidRPr="002A19BD">
        <w:rPr>
          <w:rFonts w:hint="eastAsia"/>
        </w:rPr>
        <w:t>MQ-7</w:t>
      </w:r>
      <w:r w:rsidRPr="002A19BD">
        <w:rPr>
          <w:rFonts w:hint="eastAsia"/>
        </w:rPr>
        <w:t>气体传感器，该模块内置二氧化锡半导体气敏材料，通过高低温循环检测方式检测一氧化碳，传感器与一氧化碳气体接触会引起表面导电率的变化。</w:t>
      </w:r>
      <w:r w:rsidRPr="002A19BD">
        <w:rPr>
          <w:rFonts w:hint="eastAsia"/>
        </w:rPr>
        <w:t>HT32F52352</w:t>
      </w:r>
      <w:r w:rsidRPr="002A19BD">
        <w:rPr>
          <w:rFonts w:hint="eastAsia"/>
        </w:rPr>
        <w:t>中包含</w:t>
      </w:r>
      <w:r w:rsidRPr="002A19BD">
        <w:rPr>
          <w:rFonts w:hint="eastAsia"/>
        </w:rPr>
        <w:t xml:space="preserve">12-bit SAR ADC </w:t>
      </w:r>
      <w:r w:rsidRPr="002A19BD">
        <w:rPr>
          <w:rFonts w:hint="eastAsia"/>
        </w:rPr>
        <w:t>装置，转换速率高达</w:t>
      </w:r>
      <w:r w:rsidRPr="002A19BD">
        <w:rPr>
          <w:rFonts w:hint="eastAsia"/>
        </w:rPr>
        <w:t xml:space="preserve"> 1 MSPS</w:t>
      </w:r>
      <w:r w:rsidRPr="002A19BD">
        <w:rPr>
          <w:rFonts w:hint="eastAsia"/>
        </w:rPr>
        <w:t>，可通过</w:t>
      </w:r>
      <w:r w:rsidRPr="002A19BD">
        <w:rPr>
          <w:rFonts w:hint="eastAsia"/>
        </w:rPr>
        <w:t>ADC</w:t>
      </w:r>
      <w:r w:rsidRPr="002A19BD">
        <w:rPr>
          <w:rFonts w:hint="eastAsia"/>
        </w:rPr>
        <w:t>模数转换，利用导电率进行转换，从而获取检测到的一氧化碳数据</w:t>
      </w:r>
      <w:r w:rsidRPr="002A19BD">
        <w:rPr>
          <w:rFonts w:ascii="黑体" w:eastAsia="黑体" w:hAnsi="黑体" w:hint="eastAsia"/>
          <w:lang w:eastAsia="zh-CN"/>
        </w:rPr>
        <w:t>。</w:t>
      </w:r>
    </w:p>
    <w:p w14:paraId="6E458FDA" w14:textId="77777777" w:rsidR="00236E43" w:rsidRPr="002A19BD" w:rsidRDefault="00236E43" w:rsidP="002A19BD">
      <w:pPr>
        <w:pStyle w:val="af6"/>
        <w:rPr>
          <w:rFonts w:hint="eastAsia"/>
        </w:rPr>
      </w:pPr>
      <w:r w:rsidRPr="002A19BD">
        <w:rPr>
          <w:noProof/>
        </w:rPr>
        <w:lastRenderedPageBreak/>
        <w:drawing>
          <wp:inline distT="0" distB="0" distL="0" distR="0" wp14:anchorId="18E948E3" wp14:editId="3EAB4553">
            <wp:extent cx="5979103" cy="2658793"/>
            <wp:effectExtent l="0" t="0" r="3175" b="8255"/>
            <wp:docPr id="1875585992"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15" cy="2673206"/>
                    </a:xfrm>
                    <a:prstGeom prst="rect">
                      <a:avLst/>
                    </a:prstGeom>
                    <a:noFill/>
                    <a:ln>
                      <a:noFill/>
                    </a:ln>
                  </pic:spPr>
                </pic:pic>
              </a:graphicData>
            </a:graphic>
          </wp:inline>
        </w:drawing>
      </w:r>
    </w:p>
    <w:p w14:paraId="7DAC8345" w14:textId="55C8EDAC" w:rsidR="00236E43" w:rsidRDefault="00236E43" w:rsidP="00E65643">
      <w:pPr>
        <w:pStyle w:val="af6"/>
        <w:rPr>
          <w:rFonts w:hint="eastAsia"/>
        </w:rPr>
      </w:pPr>
      <w:r w:rsidRPr="00E65643">
        <w:rPr>
          <w:rFonts w:hint="eastAsia"/>
        </w:rPr>
        <w:t>图</w:t>
      </w:r>
      <w:r w:rsidR="00507B90" w:rsidRPr="00E65643">
        <w:rPr>
          <w:rFonts w:hint="eastAsia"/>
        </w:rPr>
        <w:t>1</w:t>
      </w:r>
      <w:r w:rsidR="00586149">
        <w:rPr>
          <w:rFonts w:hint="eastAsia"/>
        </w:rPr>
        <w:t>7</w:t>
      </w:r>
      <w:r w:rsidRPr="00E65643">
        <w:t xml:space="preserve"> MQ-7</w:t>
      </w:r>
      <w:r w:rsidRPr="00E65643">
        <w:rPr>
          <w:rFonts w:hint="eastAsia"/>
        </w:rPr>
        <w:t>气体传感器</w:t>
      </w:r>
    </w:p>
    <w:p w14:paraId="4C3BA735" w14:textId="77777777" w:rsidR="00B5603C" w:rsidRPr="00B5603C" w:rsidRDefault="00B5603C" w:rsidP="00B5603C">
      <w:pPr>
        <w:pStyle w:val="af6"/>
        <w:rPr>
          <w:rFonts w:hint="eastAsia"/>
        </w:rPr>
      </w:pPr>
    </w:p>
    <w:p w14:paraId="40BDE3F4" w14:textId="738FE7AB" w:rsidR="00236E43" w:rsidRPr="002A19BD" w:rsidRDefault="00236E43" w:rsidP="002A19BD">
      <w:pPr>
        <w:spacing w:before="120"/>
        <w:ind w:firstLine="480"/>
        <w:rPr>
          <w:lang w:eastAsia="zh-CN"/>
        </w:rPr>
      </w:pPr>
      <w:r w:rsidRPr="002A19BD">
        <w:rPr>
          <w:rFonts w:hint="eastAsia"/>
        </w:rPr>
        <w:t>MQ-7</w:t>
      </w:r>
      <w:r w:rsidRPr="002A19BD">
        <w:rPr>
          <w:rFonts w:hint="eastAsia"/>
        </w:rPr>
        <w:t>气体传感器原理图如图</w:t>
      </w:r>
      <w:r w:rsidR="00E65643">
        <w:rPr>
          <w:rFonts w:hint="eastAsia"/>
          <w:lang w:eastAsia="zh-CN"/>
        </w:rPr>
        <w:t>1</w:t>
      </w:r>
      <w:r w:rsidR="00D43A78">
        <w:rPr>
          <w:rFonts w:hint="eastAsia"/>
          <w:lang w:eastAsia="zh-CN"/>
        </w:rPr>
        <w:t>7</w:t>
      </w:r>
      <w:r w:rsidRPr="002A19BD">
        <w:rPr>
          <w:rFonts w:hint="eastAsia"/>
        </w:rPr>
        <w:t>所示，传感器通过气引探头获得电压、然后通过比较器在</w:t>
      </w:r>
      <w:r w:rsidRPr="002A19BD">
        <w:rPr>
          <w:rFonts w:hint="eastAsia"/>
        </w:rPr>
        <w:t>DOUT</w:t>
      </w:r>
      <w:r w:rsidRPr="002A19BD">
        <w:rPr>
          <w:rFonts w:hint="eastAsia"/>
        </w:rPr>
        <w:t>引</w:t>
      </w:r>
      <w:r w:rsidRPr="002A19BD">
        <w:rPr>
          <w:rFonts w:hint="eastAsia"/>
          <w:lang w:eastAsia="zh-CN"/>
        </w:rPr>
        <w:t>脚输出，当输出为</w:t>
      </w:r>
      <w:r w:rsidRPr="002A19BD">
        <w:rPr>
          <w:rFonts w:hint="eastAsia"/>
          <w:lang w:eastAsia="zh-CN"/>
        </w:rPr>
        <w:t>0</w:t>
      </w:r>
      <w:r w:rsidRPr="002A19BD">
        <w:rPr>
          <w:rFonts w:hint="eastAsia"/>
          <w:lang w:eastAsia="zh-CN"/>
        </w:rPr>
        <w:t>引脚置低电平时有效，</w:t>
      </w:r>
      <w:r w:rsidRPr="002A19BD">
        <w:rPr>
          <w:rFonts w:hint="eastAsia"/>
          <w:lang w:eastAsia="zh-CN"/>
        </w:rPr>
        <w:t>AOUT</w:t>
      </w:r>
      <w:r w:rsidRPr="002A19BD">
        <w:rPr>
          <w:rFonts w:hint="eastAsia"/>
          <w:lang w:eastAsia="zh-CN"/>
        </w:rPr>
        <w:t>引脚输出当前检测的一氧化碳浓度数据，通过设置阈值来改变电压输出阈值从而引发装置。</w:t>
      </w:r>
    </w:p>
    <w:p w14:paraId="1685EF9D" w14:textId="64D0B1AB" w:rsidR="00B22EA2" w:rsidRPr="002A19BD" w:rsidRDefault="006D5C25" w:rsidP="00B22EA2">
      <w:pPr>
        <w:pStyle w:val="af9"/>
        <w:spacing w:before="120"/>
        <w:ind w:firstLineChars="200" w:firstLine="480"/>
        <w:rPr>
          <w:rFonts w:hint="eastAsia"/>
        </w:rPr>
      </w:pPr>
      <w:bookmarkStart w:id="19" w:name="_Toc185196861"/>
      <w:r>
        <w:rPr>
          <w:rFonts w:hint="eastAsia"/>
        </w:rPr>
        <w:t>(</w:t>
      </w:r>
      <w:r w:rsidR="002A19BD">
        <w:rPr>
          <w:rFonts w:hint="eastAsia"/>
        </w:rPr>
        <w:t>2</w:t>
      </w:r>
      <w:r>
        <w:rPr>
          <w:rFonts w:hint="eastAsia"/>
        </w:rPr>
        <w:t>)</w:t>
      </w:r>
      <w:r w:rsidR="00236E43" w:rsidRPr="002A19BD">
        <w:rPr>
          <w:rFonts w:hint="eastAsia"/>
        </w:rPr>
        <w:t>发送警报</w:t>
      </w:r>
      <w:r w:rsidR="002A19BD">
        <w:rPr>
          <w:rFonts w:hint="eastAsia"/>
        </w:rPr>
        <w:t>装置</w:t>
      </w:r>
      <w:r w:rsidR="00236E43" w:rsidRPr="002A19BD">
        <w:rPr>
          <w:rFonts w:hint="eastAsia"/>
        </w:rPr>
        <w:t>的部分</w:t>
      </w:r>
      <w:bookmarkEnd w:id="19"/>
    </w:p>
    <w:p w14:paraId="6B1DC625" w14:textId="21843CD8" w:rsidR="00B22EA2" w:rsidRPr="00B22EA2" w:rsidRDefault="00B22EA2" w:rsidP="00B22EA2">
      <w:pPr>
        <w:spacing w:before="120"/>
        <w:ind w:firstLine="480"/>
        <w:rPr>
          <w:lang w:eastAsia="zh-CN"/>
        </w:rPr>
      </w:pPr>
      <w:r w:rsidRPr="00B22EA2">
        <w:t xml:space="preserve">RT-Thread Nano </w:t>
      </w:r>
      <w:r w:rsidRPr="00B22EA2">
        <w:t>是</w:t>
      </w:r>
      <w:r w:rsidRPr="00B22EA2">
        <w:t xml:space="preserve"> RT-Thread </w:t>
      </w:r>
      <w:r w:rsidRPr="00B22EA2">
        <w:t>操作系统的轻量级版本，专为资源受限的嵌入式设备设计</w:t>
      </w:r>
      <w:r w:rsidRPr="00B22EA2">
        <w:rPr>
          <w:rFonts w:hint="eastAsia"/>
        </w:rPr>
        <w:t>，资源框架图如图</w:t>
      </w:r>
      <w:r>
        <w:rPr>
          <w:rFonts w:hint="eastAsia"/>
          <w:lang w:eastAsia="zh-CN"/>
        </w:rPr>
        <w:t>18</w:t>
      </w:r>
      <w:r w:rsidRPr="00B22EA2">
        <w:rPr>
          <w:rFonts w:hint="eastAsia"/>
        </w:rPr>
        <w:t>所示。</w:t>
      </w:r>
      <w:r w:rsidRPr="00B22EA2">
        <w:t>它具有小巧高效的内核，适合低功耗和低内存的微控制器，支持多任务调度、设备驱动和文件系统等基础功能。</w:t>
      </w:r>
      <w:r w:rsidRPr="00B22EA2">
        <w:t xml:space="preserve">RT-Thread Nano </w:t>
      </w:r>
      <w:r w:rsidRPr="00B22EA2">
        <w:t>可广泛应用于物联网、智能家居、传感器等领域。</w:t>
      </w:r>
    </w:p>
    <w:p w14:paraId="253AF978" w14:textId="49600175" w:rsidR="00B22EA2" w:rsidRDefault="00B22EA2" w:rsidP="00B22EA2">
      <w:pPr>
        <w:spacing w:before="120"/>
        <w:ind w:firstLine="480"/>
      </w:pPr>
      <w:r w:rsidRPr="00B22EA2">
        <w:rPr>
          <w:noProof/>
        </w:rPr>
        <w:t>在</w:t>
      </w:r>
      <w:r w:rsidR="00A21F9F">
        <w:rPr>
          <w:rFonts w:hint="eastAsia"/>
          <w:noProof/>
        </w:rPr>
        <w:t>发送</w:t>
      </w:r>
      <w:r w:rsidRPr="00B22EA2">
        <w:rPr>
          <w:noProof/>
        </w:rPr>
        <w:t>警报装置中，</w:t>
      </w:r>
      <w:r w:rsidRPr="00B22EA2">
        <w:rPr>
          <w:noProof/>
        </w:rPr>
        <w:t xml:space="preserve">RT-Thread Nano </w:t>
      </w:r>
      <w:r w:rsidRPr="00B22EA2">
        <w:rPr>
          <w:noProof/>
        </w:rPr>
        <w:t>作为轻量级实时操作系统，负责高效管理五个核心线程，确保各功能模块协同工作。它通</w:t>
      </w:r>
      <w:r w:rsidRPr="0030073F">
        <w:rPr>
          <w:noProof/>
        </w:rPr>
        <w:t>过实时任务调度、低资源占用和稳定的通信支持（</w:t>
      </w:r>
      <w:r w:rsidRPr="0030073F">
        <w:rPr>
          <w:noProof/>
        </w:rPr>
        <w:t>LoRa</w:t>
      </w:r>
      <w:r w:rsidRPr="0030073F">
        <w:rPr>
          <w:noProof/>
        </w:rPr>
        <w:t>和</w:t>
      </w:r>
      <w:r w:rsidRPr="0030073F">
        <w:rPr>
          <w:noProof/>
        </w:rPr>
        <w:t>4G</w:t>
      </w:r>
      <w:r w:rsidRPr="0030073F">
        <w:rPr>
          <w:noProof/>
        </w:rPr>
        <w:t>模块），确保警报状态的快速响应与数据传输，显著提升了系统的智能化和可靠性。</w:t>
      </w:r>
    </w:p>
    <w:p w14:paraId="6281298A" w14:textId="77777777" w:rsidR="00B22EA2" w:rsidRDefault="00B22EA2" w:rsidP="00B22EA2">
      <w:pPr>
        <w:spacing w:before="120"/>
        <w:ind w:firstLineChars="0" w:firstLine="0"/>
        <w:jc w:val="center"/>
        <w:rPr>
          <w:noProof/>
        </w:rPr>
      </w:pPr>
      <w:r>
        <w:rPr>
          <w:rFonts w:hint="eastAsia"/>
          <w:noProof/>
        </w:rPr>
        <w:lastRenderedPageBreak/>
        <w:drawing>
          <wp:inline distT="0" distB="0" distL="0" distR="0" wp14:anchorId="3A5D5B07" wp14:editId="077ED779">
            <wp:extent cx="5160259" cy="2940147"/>
            <wp:effectExtent l="0" t="0" r="2540" b="0"/>
            <wp:docPr id="1800041600" name="图片 1" descr="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5155" cy="2965727"/>
                    </a:xfrm>
                    <a:prstGeom prst="rect">
                      <a:avLst/>
                    </a:prstGeom>
                    <a:noFill/>
                    <a:ln>
                      <a:noFill/>
                    </a:ln>
                  </pic:spPr>
                </pic:pic>
              </a:graphicData>
            </a:graphic>
          </wp:inline>
        </w:drawing>
      </w:r>
    </w:p>
    <w:p w14:paraId="3A6D7835" w14:textId="320D2A15" w:rsidR="00B22EA2" w:rsidRDefault="00B22EA2" w:rsidP="00B22EA2">
      <w:pPr>
        <w:pStyle w:val="af6"/>
        <w:rPr>
          <w:noProof/>
        </w:rPr>
      </w:pPr>
      <w:r>
        <w:rPr>
          <w:rFonts w:hint="eastAsia"/>
          <w:noProof/>
        </w:rPr>
        <w:t>图</w:t>
      </w:r>
      <w:r>
        <w:rPr>
          <w:rFonts w:hint="eastAsia"/>
          <w:noProof/>
        </w:rPr>
        <w:t xml:space="preserve">18 </w:t>
      </w:r>
      <w:r w:rsidRPr="0030073F">
        <w:rPr>
          <w:noProof/>
        </w:rPr>
        <w:t>RT-Thread Nano 的软件框图</w:t>
      </w:r>
    </w:p>
    <w:p w14:paraId="0F3A7F18" w14:textId="77777777" w:rsidR="00B22EA2" w:rsidRDefault="00B22EA2" w:rsidP="00B22EA2">
      <w:pPr>
        <w:pStyle w:val="af6"/>
        <w:rPr>
          <w:rFonts w:hint="eastAsia"/>
          <w:noProof/>
        </w:rPr>
      </w:pPr>
    </w:p>
    <w:p w14:paraId="164B22AC" w14:textId="461ED5EF" w:rsidR="00236E43" w:rsidRDefault="00236E43" w:rsidP="00B5603C">
      <w:pPr>
        <w:spacing w:before="120"/>
        <w:ind w:firstLine="480"/>
      </w:pPr>
      <w:r w:rsidRPr="00E64BC8">
        <w:t>本作品采用的</w:t>
      </w:r>
      <w:r w:rsidRPr="00E64BC8">
        <w:t>SIM</w:t>
      </w:r>
      <w:r w:rsidRPr="00E64BC8">
        <w:t>卡模块是合宙公司推出的</w:t>
      </w:r>
      <w:r w:rsidRPr="00E64BC8">
        <w:t>Air724UG 4G</w:t>
      </w:r>
      <w:r w:rsidRPr="00E64BC8">
        <w:t>全网通模块。该模块是一款小体积、低功耗的嵌入式</w:t>
      </w:r>
      <w:r w:rsidRPr="00E64BC8">
        <w:t>4G</w:t>
      </w:r>
      <w:r w:rsidRPr="00E64BC8">
        <w:t>核心板，专为物联网应用设计。图</w:t>
      </w:r>
      <w:r w:rsidR="00E65643">
        <w:rPr>
          <w:rFonts w:hint="eastAsia"/>
          <w:lang w:eastAsia="zh-CN"/>
        </w:rPr>
        <w:t>1</w:t>
      </w:r>
      <w:r w:rsidR="00B22EA2">
        <w:rPr>
          <w:rFonts w:hint="eastAsia"/>
          <w:lang w:eastAsia="zh-CN"/>
        </w:rPr>
        <w:t>9</w:t>
      </w:r>
      <w:r w:rsidRPr="00E64BC8">
        <w:t>展示了</w:t>
      </w:r>
      <w:r w:rsidRPr="00E64BC8">
        <w:t>Air724UG 4G</w:t>
      </w:r>
      <w:r w:rsidRPr="00E64BC8">
        <w:t>全网通模块的实物图，图</w:t>
      </w:r>
      <w:r w:rsidR="00B22EA2">
        <w:rPr>
          <w:rFonts w:hint="eastAsia"/>
          <w:lang w:eastAsia="zh-CN"/>
        </w:rPr>
        <w:t>20</w:t>
      </w:r>
      <w:r w:rsidRPr="00E64BC8">
        <w:t>则为其原理图。在本项目中，</w:t>
      </w:r>
      <w:r w:rsidRPr="00E64BC8">
        <w:t>Air724UG</w:t>
      </w:r>
      <w:r w:rsidRPr="00E64BC8">
        <w:t>模块将用于实现与服务器的连接、短信发送以及电话拨打等功能。</w:t>
      </w:r>
    </w:p>
    <w:p w14:paraId="241E09D7" w14:textId="2F6C4410" w:rsidR="00B5603C" w:rsidRPr="00B5603C" w:rsidRDefault="00B5603C" w:rsidP="00B5603C">
      <w:pPr>
        <w:pStyle w:val="af6"/>
        <w:rPr>
          <w:rFonts w:hint="eastAsia"/>
        </w:rPr>
      </w:pPr>
      <w:r w:rsidRPr="00B5603C">
        <w:rPr>
          <w:noProof/>
        </w:rPr>
        <w:drawing>
          <wp:inline distT="0" distB="0" distL="0" distR="0" wp14:anchorId="677BF42D" wp14:editId="4A7ECC04">
            <wp:extent cx="4275955" cy="3362179"/>
            <wp:effectExtent l="0" t="0" r="0" b="0"/>
            <wp:docPr id="2050646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6051" name=""/>
                    <pic:cNvPicPr/>
                  </pic:nvPicPr>
                  <pic:blipFill>
                    <a:blip r:embed="rId27">
                      <a:extLst>
                        <a:ext uri="{28A0092B-C50C-407E-A947-70E740481C1C}">
                          <a14:useLocalDpi xmlns:a14="http://schemas.microsoft.com/office/drawing/2010/main" val="0"/>
                        </a:ext>
                      </a:extLst>
                    </a:blip>
                    <a:stretch>
                      <a:fillRect/>
                    </a:stretch>
                  </pic:blipFill>
                  <pic:spPr>
                    <a:xfrm>
                      <a:off x="0" y="0"/>
                      <a:ext cx="4319821" cy="3396671"/>
                    </a:xfrm>
                    <a:prstGeom prst="rect">
                      <a:avLst/>
                    </a:prstGeom>
                  </pic:spPr>
                </pic:pic>
              </a:graphicData>
            </a:graphic>
          </wp:inline>
        </w:drawing>
      </w:r>
    </w:p>
    <w:p w14:paraId="5B7DECD6" w14:textId="0EED8D6B" w:rsidR="00236E43" w:rsidRPr="00B5603C" w:rsidRDefault="00236E43" w:rsidP="00B5603C">
      <w:pPr>
        <w:pStyle w:val="af6"/>
        <w:rPr>
          <w:rFonts w:hint="eastAsia"/>
        </w:rPr>
      </w:pPr>
      <w:r w:rsidRPr="00B5603C">
        <w:rPr>
          <w:rFonts w:hint="eastAsia"/>
        </w:rPr>
        <w:t>图</w:t>
      </w:r>
      <w:r w:rsidR="00E65643" w:rsidRPr="00B5603C">
        <w:rPr>
          <w:rFonts w:hint="eastAsia"/>
        </w:rPr>
        <w:t>1</w:t>
      </w:r>
      <w:r w:rsidR="00B22EA2">
        <w:rPr>
          <w:rFonts w:hint="eastAsia"/>
        </w:rPr>
        <w:t>9</w:t>
      </w:r>
      <w:r w:rsidR="00586149" w:rsidRPr="00B5603C">
        <w:rPr>
          <w:rFonts w:hint="eastAsia"/>
        </w:rPr>
        <w:t xml:space="preserve"> </w:t>
      </w:r>
      <w:r w:rsidRPr="00B5603C">
        <w:rPr>
          <w:rFonts w:hint="eastAsia"/>
        </w:rPr>
        <w:t>Air724UG4G全网通模块实物图</w:t>
      </w:r>
    </w:p>
    <w:p w14:paraId="08F3AB1B" w14:textId="77777777" w:rsidR="00236E43" w:rsidRDefault="00236E43" w:rsidP="002A19BD">
      <w:pPr>
        <w:pStyle w:val="af6"/>
        <w:rPr>
          <w:rFonts w:hint="eastAsia"/>
        </w:rPr>
      </w:pPr>
      <w:r w:rsidRPr="00CF2B9A">
        <w:rPr>
          <w:noProof/>
        </w:rPr>
        <w:lastRenderedPageBreak/>
        <w:drawing>
          <wp:inline distT="0" distB="0" distL="0" distR="0" wp14:anchorId="47B2C0A6" wp14:editId="36454B76">
            <wp:extent cx="5027598" cy="4670473"/>
            <wp:effectExtent l="0" t="0" r="1905" b="0"/>
            <wp:docPr id="395027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27686" name=""/>
                    <pic:cNvPicPr/>
                  </pic:nvPicPr>
                  <pic:blipFill>
                    <a:blip r:embed="rId28"/>
                    <a:stretch>
                      <a:fillRect/>
                    </a:stretch>
                  </pic:blipFill>
                  <pic:spPr>
                    <a:xfrm>
                      <a:off x="0" y="0"/>
                      <a:ext cx="5045537" cy="4687138"/>
                    </a:xfrm>
                    <a:prstGeom prst="rect">
                      <a:avLst/>
                    </a:prstGeom>
                  </pic:spPr>
                </pic:pic>
              </a:graphicData>
            </a:graphic>
          </wp:inline>
        </w:drawing>
      </w:r>
    </w:p>
    <w:p w14:paraId="06F7EABA" w14:textId="3DA3408D" w:rsidR="00236E43" w:rsidRDefault="00236E43" w:rsidP="00E65643">
      <w:pPr>
        <w:pStyle w:val="af6"/>
        <w:rPr>
          <w:rFonts w:hint="eastAsia"/>
        </w:rPr>
      </w:pPr>
      <w:r w:rsidRPr="00E65643">
        <w:rPr>
          <w:rFonts w:hint="eastAsia"/>
        </w:rPr>
        <w:t>图</w:t>
      </w:r>
      <w:r w:rsidR="00B22EA2">
        <w:rPr>
          <w:rFonts w:hint="eastAsia"/>
        </w:rPr>
        <w:t>20</w:t>
      </w:r>
      <w:r w:rsidRPr="00E65643">
        <w:rPr>
          <w:rFonts w:hint="eastAsia"/>
        </w:rPr>
        <w:t xml:space="preserve"> Air7244G全网通模块原理图</w:t>
      </w:r>
    </w:p>
    <w:p w14:paraId="13164536" w14:textId="77777777" w:rsidR="00EE47DB" w:rsidRPr="00E65643" w:rsidRDefault="00EE47DB" w:rsidP="00E65643">
      <w:pPr>
        <w:pStyle w:val="af6"/>
        <w:rPr>
          <w:rFonts w:hint="eastAsia"/>
        </w:rPr>
      </w:pPr>
    </w:p>
    <w:p w14:paraId="14ADA30B" w14:textId="38195236" w:rsidR="00236E43" w:rsidRPr="006E0EE5" w:rsidRDefault="00236E43" w:rsidP="00E67069">
      <w:pPr>
        <w:spacing w:before="120"/>
        <w:ind w:firstLine="480"/>
        <w:rPr>
          <w:b/>
          <w:bCs/>
          <w:lang w:eastAsia="zh-CN"/>
        </w:rPr>
      </w:pPr>
      <w:r w:rsidRPr="006E0EE5">
        <w:t>本作品采用了</w:t>
      </w:r>
      <w:r w:rsidRPr="006E0EE5">
        <w:t>ASR</w:t>
      </w:r>
      <w:r w:rsidRPr="006E0EE5">
        <w:t>离线语音识别模块，芯片型号为</w:t>
      </w:r>
      <w:r w:rsidRPr="006E0EE5">
        <w:t>LD3320</w:t>
      </w:r>
      <w:r w:rsidRPr="006E0EE5">
        <w:t>。</w:t>
      </w:r>
      <w:r w:rsidRPr="006E0EE5">
        <w:t>LD3320</w:t>
      </w:r>
      <w:r w:rsidRPr="006E0EE5">
        <w:t>是一款支持非特定人语音识别的芯片，集成了高精度的</w:t>
      </w:r>
      <w:r w:rsidRPr="006E0EE5">
        <w:t>A/D</w:t>
      </w:r>
      <w:r w:rsidRPr="006E0EE5">
        <w:t>和</w:t>
      </w:r>
      <w:r w:rsidRPr="006E0EE5">
        <w:t>D/A</w:t>
      </w:r>
      <w:r w:rsidRPr="006E0EE5">
        <w:t>接口，无需外接额外的</w:t>
      </w:r>
      <w:r w:rsidRPr="006E0EE5">
        <w:t>Flash</w:t>
      </w:r>
      <w:r w:rsidRPr="006E0EE5">
        <w:t>和</w:t>
      </w:r>
      <w:r w:rsidRPr="006E0EE5">
        <w:t>RAM</w:t>
      </w:r>
      <w:r w:rsidRPr="006E0EE5">
        <w:t>即可实现语音识别、声控和人机对话功能。此外，该模块不需要用户进行录音训练。我们将利用</w:t>
      </w:r>
      <w:r w:rsidRPr="006E0EE5">
        <w:t>AD</w:t>
      </w:r>
      <w:r w:rsidRPr="006E0EE5">
        <w:t>数模转换技术来实现语音识别功能，从而支持简单的语音交互。</w:t>
      </w:r>
      <w:r w:rsidRPr="006E0EE5">
        <w:rPr>
          <w:rFonts w:hint="eastAsia"/>
        </w:rPr>
        <w:t>图</w:t>
      </w:r>
      <w:r w:rsidR="00D43A78">
        <w:rPr>
          <w:rFonts w:hint="eastAsia"/>
          <w:lang w:eastAsia="zh-CN"/>
        </w:rPr>
        <w:t>2</w:t>
      </w:r>
      <w:r w:rsidR="00B22EA2">
        <w:rPr>
          <w:rFonts w:hint="eastAsia"/>
          <w:lang w:eastAsia="zh-CN"/>
        </w:rPr>
        <w:t>1</w:t>
      </w:r>
      <w:r w:rsidRPr="006E0EE5">
        <w:rPr>
          <w:rFonts w:hint="eastAsia"/>
        </w:rPr>
        <w:t>为</w:t>
      </w:r>
      <w:r w:rsidRPr="006E0EE5">
        <w:rPr>
          <w:rFonts w:hint="eastAsia"/>
          <w:lang w:eastAsia="zh-CN"/>
        </w:rPr>
        <w:t>LD</w:t>
      </w:r>
      <w:r w:rsidRPr="006E0EE5">
        <w:rPr>
          <w:rFonts w:hint="eastAsia"/>
        </w:rPr>
        <w:t>3320</w:t>
      </w:r>
      <w:r w:rsidRPr="006E0EE5">
        <w:rPr>
          <w:rFonts w:hint="eastAsia"/>
        </w:rPr>
        <w:t>连接图。</w:t>
      </w:r>
    </w:p>
    <w:p w14:paraId="64549CC2" w14:textId="77777777" w:rsidR="00236E43" w:rsidRDefault="00236E43" w:rsidP="002A19BD">
      <w:pPr>
        <w:pStyle w:val="af6"/>
        <w:rPr>
          <w:rFonts w:hint="eastAsia"/>
        </w:rPr>
      </w:pPr>
      <w:r w:rsidRPr="00E00346">
        <w:rPr>
          <w:noProof/>
        </w:rPr>
        <w:lastRenderedPageBreak/>
        <w:drawing>
          <wp:inline distT="0" distB="0" distL="0" distR="0" wp14:anchorId="14E32A76" wp14:editId="58268067">
            <wp:extent cx="4786685" cy="5050051"/>
            <wp:effectExtent l="0" t="0" r="0" b="0"/>
            <wp:docPr id="211668373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83731" name="图片 1" descr="图示, 示意图&#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6286" cy="5060180"/>
                    </a:xfrm>
                    <a:prstGeom prst="rect">
                      <a:avLst/>
                    </a:prstGeom>
                    <a:noFill/>
                    <a:ln>
                      <a:noFill/>
                    </a:ln>
                  </pic:spPr>
                </pic:pic>
              </a:graphicData>
            </a:graphic>
          </wp:inline>
        </w:drawing>
      </w:r>
    </w:p>
    <w:p w14:paraId="1D0EAE6C" w14:textId="760E4A27" w:rsidR="00236E43" w:rsidRDefault="00236E43" w:rsidP="00E65643">
      <w:pPr>
        <w:pStyle w:val="af6"/>
        <w:rPr>
          <w:rFonts w:hint="eastAsia"/>
        </w:rPr>
      </w:pPr>
      <w:r w:rsidRPr="00E65643">
        <w:rPr>
          <w:rFonts w:hint="eastAsia"/>
        </w:rPr>
        <w:t>图</w:t>
      </w:r>
      <w:r w:rsidR="00586149">
        <w:rPr>
          <w:rFonts w:hint="eastAsia"/>
        </w:rPr>
        <w:t>2</w:t>
      </w:r>
      <w:r w:rsidR="00B22EA2">
        <w:rPr>
          <w:rFonts w:hint="eastAsia"/>
        </w:rPr>
        <w:t>1</w:t>
      </w:r>
      <w:r w:rsidR="00E65643" w:rsidRPr="00E65643">
        <w:rPr>
          <w:rFonts w:hint="eastAsia"/>
        </w:rPr>
        <w:t xml:space="preserve"> </w:t>
      </w:r>
      <w:r w:rsidRPr="00E65643">
        <w:rPr>
          <w:rFonts w:hint="eastAsia"/>
        </w:rPr>
        <w:t>LD3320连接图</w:t>
      </w:r>
    </w:p>
    <w:p w14:paraId="4BE1E425" w14:textId="77777777" w:rsidR="00EE47DB" w:rsidRPr="00E65643" w:rsidRDefault="00EE47DB" w:rsidP="00E65643">
      <w:pPr>
        <w:pStyle w:val="af6"/>
        <w:rPr>
          <w:rFonts w:hint="eastAsia"/>
        </w:rPr>
      </w:pPr>
    </w:p>
    <w:p w14:paraId="574626F2" w14:textId="6CF26F43" w:rsidR="001F3936" w:rsidRDefault="001F3936" w:rsidP="001C6808">
      <w:pPr>
        <w:pStyle w:val="af9"/>
        <w:spacing w:before="120"/>
        <w:ind w:firstLineChars="200" w:firstLine="480"/>
        <w:rPr>
          <w:rFonts w:hint="eastAsia"/>
        </w:rPr>
      </w:pPr>
      <w:bookmarkStart w:id="20" w:name="_Toc185196862"/>
      <w:r>
        <w:rPr>
          <w:rFonts w:hint="eastAsia"/>
        </w:rPr>
        <w:t>(</w:t>
      </w:r>
      <w:r w:rsidRPr="00E81F7F">
        <w:rPr>
          <w:rFonts w:hint="eastAsia"/>
        </w:rPr>
        <w:t>3</w:t>
      </w:r>
      <w:r>
        <w:rPr>
          <w:rFonts w:hint="eastAsia"/>
        </w:rPr>
        <w:t>)</w:t>
      </w:r>
      <w:r w:rsidRPr="00E81F7F">
        <w:rPr>
          <w:rFonts w:hint="eastAsia"/>
        </w:rPr>
        <w:t>警报</w:t>
      </w:r>
      <w:r w:rsidR="00E64BC8">
        <w:rPr>
          <w:rFonts w:hint="eastAsia"/>
        </w:rPr>
        <w:t>装置</w:t>
      </w:r>
      <w:r>
        <w:rPr>
          <w:rFonts w:hint="eastAsia"/>
        </w:rPr>
        <w:t>的</w:t>
      </w:r>
      <w:r w:rsidR="0003008C">
        <w:rPr>
          <w:rFonts w:hint="eastAsia"/>
        </w:rPr>
        <w:t>部分</w:t>
      </w:r>
      <w:bookmarkEnd w:id="20"/>
    </w:p>
    <w:p w14:paraId="3950F738" w14:textId="5A259FB0" w:rsidR="0039592D" w:rsidRPr="0039592D" w:rsidRDefault="0039592D" w:rsidP="00E67069">
      <w:pPr>
        <w:spacing w:before="120"/>
        <w:ind w:firstLine="480"/>
        <w:rPr>
          <w:lang w:eastAsia="zh-CN"/>
        </w:rPr>
      </w:pPr>
      <w:r w:rsidRPr="0039592D">
        <w:rPr>
          <w:lang w:eastAsia="zh-CN"/>
        </w:rPr>
        <w:t>警报装置的信息显示通过</w:t>
      </w:r>
      <w:r w:rsidRPr="0039592D">
        <w:rPr>
          <w:lang w:eastAsia="zh-CN"/>
        </w:rPr>
        <w:t xml:space="preserve"> LCD </w:t>
      </w:r>
      <w:r w:rsidRPr="0039592D">
        <w:rPr>
          <w:lang w:eastAsia="zh-CN"/>
        </w:rPr>
        <w:t>液晶显示屏模块实现，其电路如图</w:t>
      </w:r>
      <w:r w:rsidR="00E65643">
        <w:rPr>
          <w:rFonts w:hint="eastAsia"/>
          <w:lang w:eastAsia="zh-CN"/>
        </w:rPr>
        <w:t>2</w:t>
      </w:r>
      <w:r w:rsidR="00B22EA2">
        <w:rPr>
          <w:rFonts w:hint="eastAsia"/>
          <w:lang w:eastAsia="zh-CN"/>
        </w:rPr>
        <w:t>2</w:t>
      </w:r>
      <w:r w:rsidRPr="0039592D">
        <w:rPr>
          <w:lang w:eastAsia="zh-CN"/>
        </w:rPr>
        <w:t>所示，用于实时显示厕所环境参数及主设备的相关信息。系统基于</w:t>
      </w:r>
      <w:r w:rsidRPr="0039592D">
        <w:rPr>
          <w:lang w:eastAsia="zh-CN"/>
        </w:rPr>
        <w:t xml:space="preserve"> ESK32-30501S </w:t>
      </w:r>
      <w:r w:rsidRPr="0039592D">
        <w:rPr>
          <w:lang w:eastAsia="zh-CN"/>
        </w:rPr>
        <w:t>开发板，利用</w:t>
      </w:r>
      <w:r w:rsidRPr="0039592D">
        <w:rPr>
          <w:lang w:eastAsia="zh-CN"/>
        </w:rPr>
        <w:t xml:space="preserve"> HT32F52352 </w:t>
      </w:r>
      <w:r w:rsidRPr="0039592D">
        <w:rPr>
          <w:lang w:eastAsia="zh-CN"/>
        </w:rPr>
        <w:t>单片机的</w:t>
      </w:r>
      <w:r w:rsidRPr="0039592D">
        <w:rPr>
          <w:lang w:eastAsia="zh-CN"/>
        </w:rPr>
        <w:t xml:space="preserve"> SPI </w:t>
      </w:r>
      <w:r w:rsidRPr="0039592D">
        <w:rPr>
          <w:lang w:eastAsia="zh-CN"/>
        </w:rPr>
        <w:t>外设接口实现通信。</w:t>
      </w:r>
      <w:r w:rsidRPr="0039592D">
        <w:rPr>
          <w:lang w:eastAsia="zh-CN"/>
        </w:rPr>
        <w:t xml:space="preserve">HT32F52352 </w:t>
      </w:r>
      <w:r w:rsidRPr="0039592D">
        <w:rPr>
          <w:lang w:eastAsia="zh-CN"/>
        </w:rPr>
        <w:t>提供两组</w:t>
      </w:r>
      <w:r w:rsidRPr="0039592D">
        <w:rPr>
          <w:lang w:eastAsia="zh-CN"/>
        </w:rPr>
        <w:t xml:space="preserve"> SPI </w:t>
      </w:r>
      <w:r w:rsidRPr="0039592D">
        <w:rPr>
          <w:lang w:eastAsia="zh-CN"/>
        </w:rPr>
        <w:t>接口（</w:t>
      </w:r>
      <w:r w:rsidRPr="0039592D">
        <w:rPr>
          <w:lang w:eastAsia="zh-CN"/>
        </w:rPr>
        <w:t xml:space="preserve">SPI0 </w:t>
      </w:r>
      <w:r w:rsidRPr="0039592D">
        <w:rPr>
          <w:lang w:eastAsia="zh-CN"/>
        </w:rPr>
        <w:t>和</w:t>
      </w:r>
      <w:r w:rsidRPr="0039592D">
        <w:rPr>
          <w:lang w:eastAsia="zh-CN"/>
        </w:rPr>
        <w:t xml:space="preserve"> SPI1</w:t>
      </w:r>
      <w:r w:rsidRPr="0039592D">
        <w:rPr>
          <w:lang w:eastAsia="zh-CN"/>
        </w:rPr>
        <w:t>），支持高速同步串行通信，采用主控（</w:t>
      </w:r>
      <w:r w:rsidRPr="0039592D">
        <w:rPr>
          <w:lang w:eastAsia="zh-CN"/>
        </w:rPr>
        <w:t>Master</w:t>
      </w:r>
      <w:r w:rsidRPr="0039592D">
        <w:rPr>
          <w:lang w:eastAsia="zh-CN"/>
        </w:rPr>
        <w:t>）和从属（</w:t>
      </w:r>
      <w:r w:rsidRPr="0039592D">
        <w:rPr>
          <w:lang w:eastAsia="zh-CN"/>
        </w:rPr>
        <w:t>Slave</w:t>
      </w:r>
      <w:r w:rsidRPr="0039592D">
        <w:rPr>
          <w:lang w:eastAsia="zh-CN"/>
        </w:rPr>
        <w:t>）架构，可通过主控端同时连接多个从属外设。</w:t>
      </w:r>
    </w:p>
    <w:p w14:paraId="7228E8FF" w14:textId="7FACA1EE" w:rsidR="0039592D" w:rsidRPr="0039592D" w:rsidRDefault="0039592D" w:rsidP="00E67069">
      <w:pPr>
        <w:spacing w:before="120"/>
        <w:ind w:firstLine="480"/>
        <w:rPr>
          <w:lang w:eastAsia="zh-CN"/>
        </w:rPr>
      </w:pPr>
      <w:r w:rsidRPr="0039592D">
        <w:rPr>
          <w:lang w:eastAsia="zh-CN"/>
        </w:rPr>
        <w:t xml:space="preserve">SPI </w:t>
      </w:r>
      <w:r w:rsidRPr="0039592D">
        <w:rPr>
          <w:lang w:eastAsia="zh-CN"/>
        </w:rPr>
        <w:t>协议</w:t>
      </w:r>
      <w:r w:rsidR="00E27343" w:rsidRPr="00E27343">
        <w:rPr>
          <w:rFonts w:hint="eastAsia"/>
          <w:vertAlign w:val="superscript"/>
          <w:lang w:eastAsia="zh-CN"/>
        </w:rPr>
        <w:t>[7]</w:t>
      </w:r>
      <w:r w:rsidRPr="0039592D">
        <w:rPr>
          <w:lang w:eastAsia="zh-CN"/>
        </w:rPr>
        <w:t>具有高速数据传输能力，显著提升液晶显示屏的刷新效率，使实时环境信息和相关数据能够快速显示，优化用户体验。通过硬件控制的</w:t>
      </w:r>
      <w:r w:rsidRPr="0039592D">
        <w:rPr>
          <w:lang w:eastAsia="zh-CN"/>
        </w:rPr>
        <w:t xml:space="preserve"> SPI </w:t>
      </w:r>
      <w:r w:rsidRPr="0039592D">
        <w:rPr>
          <w:lang w:eastAsia="zh-CN"/>
        </w:rPr>
        <w:t>通信，相较于传统的软件驱动方式，避免了频繁中断，既提升了系统的整体响应速度，又降低了功耗。此外，</w:t>
      </w:r>
      <w:r w:rsidRPr="0039592D">
        <w:rPr>
          <w:lang w:eastAsia="zh-CN"/>
        </w:rPr>
        <w:t xml:space="preserve">HT32F52352 </w:t>
      </w:r>
      <w:r w:rsidRPr="0039592D">
        <w:rPr>
          <w:lang w:eastAsia="zh-CN"/>
        </w:rPr>
        <w:t>的</w:t>
      </w:r>
      <w:r w:rsidRPr="0039592D">
        <w:rPr>
          <w:lang w:eastAsia="zh-CN"/>
        </w:rPr>
        <w:t xml:space="preserve"> SPI </w:t>
      </w:r>
      <w:r w:rsidRPr="0039592D">
        <w:rPr>
          <w:lang w:eastAsia="zh-CN"/>
        </w:rPr>
        <w:t>接口与</w:t>
      </w:r>
      <w:r w:rsidRPr="0039592D">
        <w:rPr>
          <w:lang w:eastAsia="zh-CN"/>
        </w:rPr>
        <w:t xml:space="preserve"> LCD </w:t>
      </w:r>
      <w:r w:rsidRPr="0039592D">
        <w:rPr>
          <w:lang w:eastAsia="zh-CN"/>
        </w:rPr>
        <w:t>的结合，能够实现高效的图形和文本更新，确保显示的流畅性和清晰度。</w:t>
      </w:r>
    </w:p>
    <w:p w14:paraId="267F6DAF" w14:textId="77777777" w:rsidR="0039592D" w:rsidRPr="0039592D" w:rsidRDefault="0039592D" w:rsidP="0039592D">
      <w:pPr>
        <w:spacing w:before="120"/>
        <w:ind w:firstLine="480"/>
        <w:rPr>
          <w:lang w:eastAsia="zh-CN"/>
        </w:rPr>
      </w:pPr>
      <w:r w:rsidRPr="0039592D">
        <w:rPr>
          <w:lang w:eastAsia="zh-CN"/>
        </w:rPr>
        <w:t xml:space="preserve">HT32F52352 </w:t>
      </w:r>
      <w:r w:rsidRPr="0039592D">
        <w:rPr>
          <w:lang w:eastAsia="zh-CN"/>
        </w:rPr>
        <w:t>提供</w:t>
      </w:r>
      <w:r w:rsidRPr="0039592D">
        <w:rPr>
          <w:lang w:eastAsia="zh-CN"/>
        </w:rPr>
        <w:t xml:space="preserve"> 6 </w:t>
      </w:r>
      <w:r w:rsidRPr="0039592D">
        <w:rPr>
          <w:lang w:eastAsia="zh-CN"/>
        </w:rPr>
        <w:t>个通道支持多种触发源，包括</w:t>
      </w:r>
      <w:r w:rsidRPr="0039592D">
        <w:rPr>
          <w:lang w:eastAsia="zh-CN"/>
        </w:rPr>
        <w:t xml:space="preserve"> ADC</w:t>
      </w:r>
      <w:r w:rsidRPr="0039592D">
        <w:rPr>
          <w:lang w:eastAsia="zh-CN"/>
        </w:rPr>
        <w:t>、</w:t>
      </w:r>
      <w:r w:rsidRPr="0039592D">
        <w:rPr>
          <w:lang w:eastAsia="zh-CN"/>
        </w:rPr>
        <w:t>SPI</w:t>
      </w:r>
      <w:r w:rsidRPr="0039592D">
        <w:rPr>
          <w:lang w:eastAsia="zh-CN"/>
        </w:rPr>
        <w:t>、</w:t>
      </w:r>
      <w:r w:rsidRPr="0039592D">
        <w:rPr>
          <w:lang w:eastAsia="zh-CN"/>
        </w:rPr>
        <w:t>USART</w:t>
      </w:r>
      <w:r w:rsidRPr="0039592D">
        <w:rPr>
          <w:lang w:eastAsia="zh-CN"/>
        </w:rPr>
        <w:t>、</w:t>
      </w:r>
      <w:r w:rsidRPr="0039592D">
        <w:rPr>
          <w:lang w:eastAsia="zh-CN"/>
        </w:rPr>
        <w:t>UART</w:t>
      </w:r>
      <w:r w:rsidRPr="0039592D">
        <w:rPr>
          <w:lang w:eastAsia="zh-CN"/>
        </w:rPr>
        <w:t>、</w:t>
      </w:r>
      <w:r w:rsidRPr="0039592D">
        <w:rPr>
          <w:lang w:eastAsia="zh-CN"/>
        </w:rPr>
        <w:t>I2C</w:t>
      </w:r>
      <w:r w:rsidRPr="0039592D">
        <w:rPr>
          <w:lang w:eastAsia="zh-CN"/>
        </w:rPr>
        <w:t>、</w:t>
      </w:r>
      <w:r w:rsidRPr="0039592D">
        <w:rPr>
          <w:lang w:eastAsia="zh-CN"/>
        </w:rPr>
        <w:t>I2S</w:t>
      </w:r>
      <w:r w:rsidRPr="0039592D">
        <w:rPr>
          <w:lang w:eastAsia="zh-CN"/>
        </w:rPr>
        <w:t>、</w:t>
      </w:r>
      <w:r w:rsidRPr="0039592D">
        <w:rPr>
          <w:lang w:eastAsia="zh-CN"/>
        </w:rPr>
        <w:t>GPTM</w:t>
      </w:r>
      <w:r w:rsidRPr="0039592D">
        <w:rPr>
          <w:lang w:eastAsia="zh-CN"/>
        </w:rPr>
        <w:t>、</w:t>
      </w:r>
      <w:r w:rsidRPr="0039592D">
        <w:rPr>
          <w:lang w:eastAsia="zh-CN"/>
        </w:rPr>
        <w:t>MCTM</w:t>
      </w:r>
      <w:r w:rsidRPr="0039592D">
        <w:rPr>
          <w:lang w:eastAsia="zh-CN"/>
        </w:rPr>
        <w:t>、</w:t>
      </w:r>
      <w:r w:rsidRPr="0039592D">
        <w:rPr>
          <w:lang w:eastAsia="zh-CN"/>
        </w:rPr>
        <w:t xml:space="preserve">SCI </w:t>
      </w:r>
      <w:r w:rsidRPr="0039592D">
        <w:rPr>
          <w:lang w:eastAsia="zh-CN"/>
        </w:rPr>
        <w:t>以及软件触发请求。在本系统中，为进一步优化显示性</w:t>
      </w:r>
      <w:r w:rsidRPr="0039592D">
        <w:rPr>
          <w:lang w:eastAsia="zh-CN"/>
        </w:rPr>
        <w:lastRenderedPageBreak/>
        <w:t>能，采用了</w:t>
      </w:r>
      <w:r w:rsidRPr="0039592D">
        <w:rPr>
          <w:lang w:eastAsia="zh-CN"/>
        </w:rPr>
        <w:t xml:space="preserve"> HT32F52352 </w:t>
      </w:r>
      <w:r w:rsidRPr="0039592D">
        <w:rPr>
          <w:lang w:eastAsia="zh-CN"/>
        </w:rPr>
        <w:t>的</w:t>
      </w:r>
      <w:r w:rsidRPr="0039592D">
        <w:rPr>
          <w:lang w:eastAsia="zh-CN"/>
        </w:rPr>
        <w:t xml:space="preserve"> PDMA</w:t>
      </w:r>
      <w:r w:rsidRPr="0039592D">
        <w:rPr>
          <w:lang w:eastAsia="zh-CN"/>
        </w:rPr>
        <w:t>（可编程直接存储器访问）功能，将内存中的显示数据直接传输到</w:t>
      </w:r>
      <w:r w:rsidRPr="0039592D">
        <w:rPr>
          <w:lang w:eastAsia="zh-CN"/>
        </w:rPr>
        <w:t xml:space="preserve"> SPI1 </w:t>
      </w:r>
      <w:r w:rsidRPr="0039592D">
        <w:rPr>
          <w:lang w:eastAsia="zh-CN"/>
        </w:rPr>
        <w:t>接口。此设计极大程度地减轻了</w:t>
      </w:r>
      <w:r w:rsidRPr="0039592D">
        <w:rPr>
          <w:lang w:eastAsia="zh-CN"/>
        </w:rPr>
        <w:t xml:space="preserve"> CPU </w:t>
      </w:r>
      <w:r w:rsidRPr="0039592D">
        <w:rPr>
          <w:lang w:eastAsia="zh-CN"/>
        </w:rPr>
        <w:t>的处理负担，确保</w:t>
      </w:r>
      <w:r w:rsidRPr="0039592D">
        <w:rPr>
          <w:lang w:eastAsia="zh-CN"/>
        </w:rPr>
        <w:t xml:space="preserve"> LCD </w:t>
      </w:r>
      <w:r w:rsidRPr="0039592D">
        <w:rPr>
          <w:lang w:eastAsia="zh-CN"/>
        </w:rPr>
        <w:t>显示的高速刷新和流畅显示效果，从而进一步提升了警报装置的性能与用户体验。</w:t>
      </w:r>
    </w:p>
    <w:p w14:paraId="019F8D8C" w14:textId="77777777" w:rsidR="001F3936" w:rsidRDefault="0039592D" w:rsidP="002A19BD">
      <w:pPr>
        <w:pStyle w:val="af6"/>
        <w:rPr>
          <w:rFonts w:hint="eastAsia"/>
        </w:rPr>
      </w:pPr>
      <w:r>
        <w:rPr>
          <w:rFonts w:hint="eastAsia"/>
          <w:noProof/>
        </w:rPr>
        <w:drawing>
          <wp:inline distT="0" distB="0" distL="0" distR="0" wp14:anchorId="6A726BC2" wp14:editId="7C3313E1">
            <wp:extent cx="6185579" cy="3983604"/>
            <wp:effectExtent l="0" t="0" r="5715" b="0"/>
            <wp:docPr id="580561062" name="图片 7" descr="0a4dc0ce97e865699c330f03b802d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a4dc0ce97e865699c330f03b802d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07819" cy="3997927"/>
                    </a:xfrm>
                    <a:prstGeom prst="rect">
                      <a:avLst/>
                    </a:prstGeom>
                    <a:noFill/>
                    <a:ln>
                      <a:noFill/>
                    </a:ln>
                  </pic:spPr>
                </pic:pic>
              </a:graphicData>
            </a:graphic>
          </wp:inline>
        </w:drawing>
      </w:r>
    </w:p>
    <w:p w14:paraId="6105E576" w14:textId="2D4E6955" w:rsidR="0039592D" w:rsidRPr="00E65643" w:rsidRDefault="0039592D" w:rsidP="00E65643">
      <w:pPr>
        <w:pStyle w:val="af6"/>
        <w:rPr>
          <w:rFonts w:hint="eastAsia"/>
        </w:rPr>
      </w:pPr>
      <w:r w:rsidRPr="00E65643">
        <w:rPr>
          <w:rFonts w:hint="eastAsia"/>
        </w:rPr>
        <w:t>图</w:t>
      </w:r>
      <w:r w:rsidR="00E65643" w:rsidRPr="00E65643">
        <w:rPr>
          <w:rFonts w:hint="eastAsia"/>
        </w:rPr>
        <w:t>2</w:t>
      </w:r>
      <w:r w:rsidR="00B22EA2">
        <w:rPr>
          <w:rFonts w:hint="eastAsia"/>
        </w:rPr>
        <w:t>2</w:t>
      </w:r>
      <w:r w:rsidRPr="00E65643">
        <w:rPr>
          <w:rFonts w:hint="eastAsia"/>
        </w:rPr>
        <w:t xml:space="preserve"> LCD屏幕电路图</w:t>
      </w:r>
    </w:p>
    <w:p w14:paraId="3A40C326" w14:textId="77777777" w:rsidR="0039592D" w:rsidRDefault="0039592D" w:rsidP="00EE47DB">
      <w:pPr>
        <w:pStyle w:val="af6"/>
        <w:rPr>
          <w:rFonts w:hint="eastAsia"/>
        </w:rPr>
      </w:pPr>
    </w:p>
    <w:p w14:paraId="618B6198" w14:textId="7DEF005F" w:rsidR="0039592D" w:rsidRDefault="00A07D19" w:rsidP="00A07D19">
      <w:pPr>
        <w:spacing w:before="120"/>
        <w:ind w:firstLine="480"/>
        <w:rPr>
          <w:lang w:eastAsia="zh-CN"/>
        </w:rPr>
      </w:pPr>
      <w:r w:rsidRPr="00A07D19">
        <w:rPr>
          <w:lang w:eastAsia="zh-CN"/>
        </w:rPr>
        <w:t>警报装置的警报功能采用有源蜂鸣器，以提供持续警报</w:t>
      </w:r>
      <w:r w:rsidR="0003008C">
        <w:rPr>
          <w:rFonts w:hint="eastAsia"/>
          <w:lang w:eastAsia="zh-CN"/>
        </w:rPr>
        <w:t>，</w:t>
      </w:r>
      <w:r w:rsidR="0003008C" w:rsidRPr="0039592D">
        <w:rPr>
          <w:lang w:eastAsia="zh-CN"/>
        </w:rPr>
        <w:t>其电路如图</w:t>
      </w:r>
      <w:r w:rsidR="00E65643">
        <w:rPr>
          <w:rFonts w:hint="eastAsia"/>
          <w:lang w:eastAsia="zh-CN"/>
        </w:rPr>
        <w:t>2</w:t>
      </w:r>
      <w:r w:rsidR="00B22EA2">
        <w:rPr>
          <w:rFonts w:hint="eastAsia"/>
          <w:lang w:eastAsia="zh-CN"/>
        </w:rPr>
        <w:t>3</w:t>
      </w:r>
      <w:r w:rsidR="0003008C" w:rsidRPr="0039592D">
        <w:rPr>
          <w:lang w:eastAsia="zh-CN"/>
        </w:rPr>
        <w:t xml:space="preserve"> </w:t>
      </w:r>
      <w:r w:rsidR="0003008C" w:rsidRPr="0039592D">
        <w:rPr>
          <w:lang w:eastAsia="zh-CN"/>
        </w:rPr>
        <w:t>所示</w:t>
      </w:r>
      <w:r w:rsidRPr="00A07D19">
        <w:rPr>
          <w:lang w:eastAsia="zh-CN"/>
        </w:rPr>
        <w:t>。当警报装置接收到来自主设备的</w:t>
      </w:r>
      <w:r w:rsidRPr="00A07D19">
        <w:rPr>
          <w:lang w:eastAsia="zh-CN"/>
        </w:rPr>
        <w:t xml:space="preserve"> CO </w:t>
      </w:r>
      <w:r w:rsidRPr="00A07D19">
        <w:rPr>
          <w:lang w:eastAsia="zh-CN"/>
        </w:rPr>
        <w:t>浓度异常信号或意外求救信号时，蜂鸣器将被触发，持续发出警报声音。</w:t>
      </w:r>
      <w:r w:rsidRPr="00A07D19">
        <w:rPr>
          <w:lang w:eastAsia="zh-CN"/>
        </w:rPr>
        <w:t xml:space="preserve">HT32F52352 </w:t>
      </w:r>
      <w:r w:rsidRPr="00A07D19">
        <w:rPr>
          <w:lang w:eastAsia="zh-CN"/>
        </w:rPr>
        <w:t>单片机通过一个普通的</w:t>
      </w:r>
      <w:r w:rsidRPr="00A07D19">
        <w:rPr>
          <w:lang w:eastAsia="zh-CN"/>
        </w:rPr>
        <w:t xml:space="preserve"> GPIO </w:t>
      </w:r>
      <w:r w:rsidRPr="00A07D19">
        <w:rPr>
          <w:lang w:eastAsia="zh-CN"/>
        </w:rPr>
        <w:t>接口控制蜂鸣器，使其激活内建的振荡器，产生响亮的警报声音，从而有效地提醒用户。</w:t>
      </w:r>
    </w:p>
    <w:p w14:paraId="3B2BE76D" w14:textId="77777777" w:rsidR="0003008C" w:rsidRDefault="0003008C" w:rsidP="002A19BD">
      <w:pPr>
        <w:pStyle w:val="af6"/>
        <w:rPr>
          <w:rFonts w:hint="eastAsia"/>
        </w:rPr>
      </w:pPr>
      <w:r>
        <w:rPr>
          <w:rFonts w:hint="eastAsia"/>
          <w:noProof/>
        </w:rPr>
        <w:lastRenderedPageBreak/>
        <w:drawing>
          <wp:inline distT="0" distB="0" distL="0" distR="0" wp14:anchorId="1A498DE0" wp14:editId="12D4971B">
            <wp:extent cx="4459605" cy="3959860"/>
            <wp:effectExtent l="0" t="0" r="0" b="2540"/>
            <wp:docPr id="18502775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9605" cy="3959860"/>
                    </a:xfrm>
                    <a:prstGeom prst="rect">
                      <a:avLst/>
                    </a:prstGeom>
                    <a:noFill/>
                    <a:ln>
                      <a:noFill/>
                    </a:ln>
                  </pic:spPr>
                </pic:pic>
              </a:graphicData>
            </a:graphic>
          </wp:inline>
        </w:drawing>
      </w:r>
    </w:p>
    <w:p w14:paraId="1E5A06F5" w14:textId="3D7CBC85" w:rsidR="0003008C" w:rsidRPr="00E65643" w:rsidRDefault="0003008C" w:rsidP="00E65643">
      <w:pPr>
        <w:pStyle w:val="af6"/>
        <w:rPr>
          <w:rFonts w:hint="eastAsia"/>
        </w:rPr>
      </w:pPr>
      <w:r w:rsidRPr="00E65643">
        <w:rPr>
          <w:rFonts w:hint="eastAsia"/>
        </w:rPr>
        <w:t>图</w:t>
      </w:r>
      <w:r w:rsidR="00E65643" w:rsidRPr="00E65643">
        <w:rPr>
          <w:rFonts w:hint="eastAsia"/>
        </w:rPr>
        <w:t>2</w:t>
      </w:r>
      <w:r w:rsidR="00B22EA2">
        <w:rPr>
          <w:rFonts w:hint="eastAsia"/>
        </w:rPr>
        <w:t xml:space="preserve">3 </w:t>
      </w:r>
      <w:r w:rsidRPr="00E65643">
        <w:rPr>
          <w:rFonts w:hint="eastAsia"/>
        </w:rPr>
        <w:t>蜂鸣器电路图</w:t>
      </w:r>
    </w:p>
    <w:p w14:paraId="7EC9ADFB" w14:textId="77777777" w:rsidR="00236E43" w:rsidRDefault="00236E43" w:rsidP="0003008C">
      <w:pPr>
        <w:spacing w:before="120"/>
        <w:ind w:firstLine="480"/>
        <w:jc w:val="center"/>
        <w:rPr>
          <w:lang w:eastAsia="zh-CN"/>
        </w:rPr>
      </w:pPr>
    </w:p>
    <w:p w14:paraId="6CFA767A" w14:textId="47C5D99E" w:rsidR="00E67069" w:rsidRDefault="00E67069" w:rsidP="004F1E0A">
      <w:pPr>
        <w:pStyle w:val="afc"/>
        <w:spacing w:before="120"/>
        <w:rPr>
          <w:lang w:eastAsia="zh-CN"/>
        </w:rPr>
      </w:pPr>
      <w:bookmarkStart w:id="21" w:name="_Toc185196863"/>
      <w:r>
        <w:rPr>
          <w:rFonts w:hint="eastAsia"/>
          <w:lang w:eastAsia="zh-CN"/>
        </w:rPr>
        <w:t>4.</w:t>
      </w:r>
      <w:r>
        <w:rPr>
          <w:rFonts w:hint="eastAsia"/>
          <w:lang w:eastAsia="zh-CN"/>
        </w:rPr>
        <w:t>小程序的设计方案与原理</w:t>
      </w:r>
      <w:bookmarkEnd w:id="21"/>
    </w:p>
    <w:p w14:paraId="1A24733E" w14:textId="6640C1A2" w:rsidR="0018711D" w:rsidRPr="00E67069" w:rsidRDefault="001C6808" w:rsidP="001C6808">
      <w:pPr>
        <w:pStyle w:val="af9"/>
        <w:spacing w:before="120"/>
        <w:ind w:firstLineChars="200" w:firstLine="480"/>
        <w:rPr>
          <w:rFonts w:hint="eastAsia"/>
        </w:rPr>
      </w:pPr>
      <w:bookmarkStart w:id="22" w:name="_Toc185196864"/>
      <w:r>
        <w:rPr>
          <w:rFonts w:hint="eastAsia"/>
        </w:rPr>
        <w:t>(</w:t>
      </w:r>
      <w:r w:rsidR="00E67069">
        <w:rPr>
          <w:rFonts w:hint="eastAsia"/>
        </w:rPr>
        <w:t>1</w:t>
      </w:r>
      <w:r>
        <w:rPr>
          <w:rFonts w:hint="eastAsia"/>
        </w:rPr>
        <w:t>)</w:t>
      </w:r>
      <w:r w:rsidR="0018711D" w:rsidRPr="00E67069">
        <w:rPr>
          <w:rFonts w:hint="eastAsia"/>
        </w:rPr>
        <w:t>小程序反馈机制设计方案</w:t>
      </w:r>
      <w:bookmarkEnd w:id="22"/>
    </w:p>
    <w:p w14:paraId="0365CB26" w14:textId="72A6EAE3" w:rsidR="0018711D" w:rsidRPr="00D50131" w:rsidRDefault="0018711D" w:rsidP="00E67069">
      <w:pPr>
        <w:spacing w:before="120"/>
        <w:ind w:firstLine="480"/>
      </w:pPr>
      <w:r w:rsidRPr="00D50131">
        <w:rPr>
          <w:rFonts w:hint="eastAsia"/>
        </w:rPr>
        <w:t>为了确保装置能够长期稳定运行，并持续优化用户体验，我们为装置配套开发了一款功能全面的小程序。</w:t>
      </w:r>
      <w:r w:rsidR="00586149">
        <w:rPr>
          <w:rFonts w:hint="eastAsia"/>
        </w:rPr>
        <w:t>如图</w:t>
      </w:r>
      <w:r w:rsidR="00586149">
        <w:rPr>
          <w:rFonts w:hint="eastAsia"/>
          <w:lang w:eastAsia="zh-CN"/>
        </w:rPr>
        <w:t>2</w:t>
      </w:r>
      <w:r w:rsidR="00B22EA2">
        <w:rPr>
          <w:rFonts w:hint="eastAsia"/>
          <w:lang w:eastAsia="zh-CN"/>
        </w:rPr>
        <w:t>4</w:t>
      </w:r>
      <w:r w:rsidR="00586149">
        <w:rPr>
          <w:rFonts w:hint="eastAsia"/>
          <w:lang w:eastAsia="zh-CN"/>
        </w:rPr>
        <w:t>小程序功能所示，</w:t>
      </w:r>
      <w:r w:rsidRPr="00D50131">
        <w:rPr>
          <w:rFonts w:hint="eastAsia"/>
        </w:rPr>
        <w:t>小程序分为三大核心模块，旨在提供数据可视化、实时提醒服务以及便捷的更新功能。</w:t>
      </w:r>
    </w:p>
    <w:p w14:paraId="732F1810" w14:textId="4CF93F7A" w:rsidR="0018711D" w:rsidRPr="00D50131" w:rsidRDefault="006059C6" w:rsidP="006059C6">
      <w:pPr>
        <w:spacing w:before="120"/>
        <w:ind w:firstLineChars="0" w:firstLine="480"/>
      </w:pPr>
      <w:r>
        <w:rPr>
          <w:rFonts w:hint="eastAsia"/>
          <w:lang w:eastAsia="zh-CN"/>
        </w:rPr>
        <w:t>①</w:t>
      </w:r>
      <w:r w:rsidR="0018711D" w:rsidRPr="00D50131">
        <w:rPr>
          <w:rFonts w:hint="eastAsia"/>
        </w:rPr>
        <w:t>数据可视化：用户可以通过小程序直观地查看装置的电量和状态，包括报警记录、一氧化碳（</w:t>
      </w:r>
      <w:r w:rsidR="0018711D" w:rsidRPr="00D50131">
        <w:rPr>
          <w:rFonts w:hint="eastAsia"/>
        </w:rPr>
        <w:t>CO</w:t>
      </w:r>
      <w:r w:rsidR="0018711D" w:rsidRPr="00D50131">
        <w:rPr>
          <w:rFonts w:hint="eastAsia"/>
        </w:rPr>
        <w:t>）浓度、温度和湿度、</w:t>
      </w:r>
      <w:r w:rsidR="0018711D">
        <w:rPr>
          <w:rFonts w:hint="eastAsia"/>
        </w:rPr>
        <w:t>显示三台装置的连接情况</w:t>
      </w:r>
      <w:r w:rsidR="0018711D" w:rsidRPr="00D50131">
        <w:rPr>
          <w:rFonts w:hint="eastAsia"/>
        </w:rPr>
        <w:t>等关键信息</w:t>
      </w:r>
      <w:r w:rsidRPr="006059C6">
        <w:rPr>
          <w:rFonts w:hint="eastAsia"/>
        </w:rPr>
        <w:t>[8]</w:t>
      </w:r>
      <w:r w:rsidR="0018711D" w:rsidRPr="00D50131">
        <w:rPr>
          <w:rFonts w:hint="eastAsia"/>
        </w:rPr>
        <w:t>。这种实时数据展示有助于用户全面了解装置的运行状况和家庭环境的安全水平。</w:t>
      </w:r>
    </w:p>
    <w:p w14:paraId="70BB24E8" w14:textId="48798D2F" w:rsidR="0018711D" w:rsidRPr="00D50131" w:rsidRDefault="00005D83" w:rsidP="00E67069">
      <w:pPr>
        <w:spacing w:before="120"/>
        <w:ind w:firstLine="480"/>
      </w:pPr>
      <w:r>
        <w:rPr>
          <w:rFonts w:hint="eastAsia"/>
        </w:rPr>
        <w:t>②</w:t>
      </w:r>
      <w:r w:rsidR="0018711D" w:rsidRPr="00D50131">
        <w:rPr>
          <w:rFonts w:hint="eastAsia"/>
        </w:rPr>
        <w:t>提醒服务：小程序具备向家庭成员发送</w:t>
      </w:r>
      <w:r w:rsidR="0018711D">
        <w:rPr>
          <w:rFonts w:hint="eastAsia"/>
        </w:rPr>
        <w:t>微信信息达到</w:t>
      </w:r>
      <w:r w:rsidR="0018711D" w:rsidRPr="00D50131">
        <w:rPr>
          <w:rFonts w:hint="eastAsia"/>
        </w:rPr>
        <w:t>提醒的功能，例如在一氧化碳浓度过高或检测到厕所摔倒事件时，能够迅速通知家属，确保及时采取应对措施。</w:t>
      </w:r>
    </w:p>
    <w:p w14:paraId="5683C54D" w14:textId="7BA03A12" w:rsidR="0018711D" w:rsidRPr="00D50131" w:rsidRDefault="00005D83" w:rsidP="00E67069">
      <w:pPr>
        <w:spacing w:before="120"/>
        <w:ind w:firstLine="480"/>
      </w:pPr>
      <w:r>
        <w:rPr>
          <w:rFonts w:hint="eastAsia"/>
        </w:rPr>
        <w:t>③</w:t>
      </w:r>
      <w:r w:rsidR="0018711D" w:rsidRPr="00D50131">
        <w:rPr>
          <w:rFonts w:hint="eastAsia"/>
        </w:rPr>
        <w:t>更新功能：用户可以通过小程序轻松更新紧急联系人信息。这一模块的设计使得用户能够根据实际情况和个人偏好，灵活定制装置的功能。</w:t>
      </w:r>
    </w:p>
    <w:p w14:paraId="1834FFE7" w14:textId="77777777" w:rsidR="0018711D" w:rsidRDefault="0018711D" w:rsidP="00E67069">
      <w:pPr>
        <w:spacing w:before="120"/>
        <w:ind w:firstLine="480"/>
      </w:pPr>
      <w:r w:rsidRPr="00D50131">
        <w:rPr>
          <w:rFonts w:hint="eastAsia"/>
        </w:rPr>
        <w:t>通过这三大模块，小程序不仅增强了装置的实用性和互动性，还为用户提供了一个直观、便捷的操作平台，使得家庭安全管理更加智能化和人性化。我们相信，这种集成化的解决方案将极大地提升用户体验，并为家庭安全提供强有力的技术支持。</w:t>
      </w:r>
    </w:p>
    <w:p w14:paraId="444A0E18" w14:textId="037B2510" w:rsidR="0018711D" w:rsidRDefault="00005D83" w:rsidP="00E67069">
      <w:pPr>
        <w:spacing w:before="120"/>
        <w:ind w:firstLineChars="0" w:firstLine="0"/>
        <w:rPr>
          <w:rFonts w:hint="eastAsia"/>
          <w:lang w:eastAsia="zh-CN"/>
        </w:rPr>
      </w:pPr>
      <w:r>
        <w:rPr>
          <w:noProof/>
        </w:rPr>
        <w:lastRenderedPageBreak/>
        <w:drawing>
          <wp:inline distT="0" distB="0" distL="0" distR="0" wp14:anchorId="26497ADB" wp14:editId="169DEF61">
            <wp:extent cx="6037060" cy="2504660"/>
            <wp:effectExtent l="0" t="0" r="1905" b="0"/>
            <wp:docPr id="492159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59007" name=""/>
                    <pic:cNvPicPr/>
                  </pic:nvPicPr>
                  <pic:blipFill>
                    <a:blip r:embed="rId32"/>
                    <a:stretch>
                      <a:fillRect/>
                    </a:stretch>
                  </pic:blipFill>
                  <pic:spPr>
                    <a:xfrm>
                      <a:off x="0" y="0"/>
                      <a:ext cx="6066175" cy="2516739"/>
                    </a:xfrm>
                    <a:prstGeom prst="rect">
                      <a:avLst/>
                    </a:prstGeom>
                  </pic:spPr>
                </pic:pic>
              </a:graphicData>
            </a:graphic>
          </wp:inline>
        </w:drawing>
      </w:r>
    </w:p>
    <w:p w14:paraId="0C595922" w14:textId="4C0A1B36" w:rsidR="002A19BD" w:rsidRDefault="002A19BD" w:rsidP="00E65643">
      <w:pPr>
        <w:pStyle w:val="af6"/>
      </w:pPr>
      <w:r w:rsidRPr="00E65643">
        <w:rPr>
          <w:rFonts w:hint="eastAsia"/>
        </w:rPr>
        <w:t>图</w:t>
      </w:r>
      <w:r w:rsidR="00E65643" w:rsidRPr="00E65643">
        <w:rPr>
          <w:rFonts w:hint="eastAsia"/>
        </w:rPr>
        <w:t>2</w:t>
      </w:r>
      <w:r w:rsidR="00B22EA2">
        <w:rPr>
          <w:rFonts w:hint="eastAsia"/>
        </w:rPr>
        <w:t>4</w:t>
      </w:r>
      <w:r w:rsidR="00586149">
        <w:rPr>
          <w:rFonts w:hint="eastAsia"/>
        </w:rPr>
        <w:t xml:space="preserve"> 小程序功能</w:t>
      </w:r>
    </w:p>
    <w:p w14:paraId="2A68DCAA" w14:textId="77777777" w:rsidR="00005D83" w:rsidRPr="00E65643" w:rsidRDefault="00005D83" w:rsidP="00E65643">
      <w:pPr>
        <w:pStyle w:val="af6"/>
        <w:rPr>
          <w:rFonts w:hint="eastAsia"/>
        </w:rPr>
      </w:pPr>
    </w:p>
    <w:p w14:paraId="680B8C01" w14:textId="164FA969" w:rsidR="0018711D" w:rsidRPr="00E67069" w:rsidRDefault="001C6808" w:rsidP="001C6808">
      <w:pPr>
        <w:pStyle w:val="af9"/>
        <w:spacing w:before="120"/>
        <w:ind w:firstLineChars="200" w:firstLine="480"/>
        <w:rPr>
          <w:rFonts w:hint="eastAsia"/>
        </w:rPr>
      </w:pPr>
      <w:bookmarkStart w:id="23" w:name="_Toc185196865"/>
      <w:r>
        <w:rPr>
          <w:rFonts w:hint="eastAsia"/>
        </w:rPr>
        <w:t>(</w:t>
      </w:r>
      <w:r w:rsidR="00E67069">
        <w:rPr>
          <w:rFonts w:hint="eastAsia"/>
        </w:rPr>
        <w:t>2</w:t>
      </w:r>
      <w:r>
        <w:rPr>
          <w:rFonts w:hint="eastAsia"/>
        </w:rPr>
        <w:t>)</w:t>
      </w:r>
      <w:r w:rsidR="0018711D" w:rsidRPr="00E67069">
        <w:t>小程序原理</w:t>
      </w:r>
      <w:bookmarkEnd w:id="23"/>
    </w:p>
    <w:p w14:paraId="1E06E1AD" w14:textId="27EC3D67" w:rsidR="0018711D" w:rsidRPr="006615B0" w:rsidRDefault="0018711D" w:rsidP="00E67069">
      <w:pPr>
        <w:spacing w:before="120"/>
        <w:ind w:firstLine="480"/>
      </w:pPr>
      <w:r w:rsidRPr="006615B0">
        <w:t>小程序采用前后端分离模式进行开发，前端使用微信原生语法</w:t>
      </w:r>
      <w:r w:rsidR="006059C6" w:rsidRPr="006059C6">
        <w:rPr>
          <w:rFonts w:ascii="宋体" w:hAnsi="宋体"/>
          <w:sz w:val="21"/>
          <w:szCs w:val="21"/>
          <w:vertAlign w:val="superscript"/>
        </w:rPr>
        <w:t>[</w:t>
      </w:r>
      <w:r w:rsidR="006059C6" w:rsidRPr="006059C6">
        <w:rPr>
          <w:rFonts w:ascii="宋体" w:hAnsi="宋体" w:hint="eastAsia"/>
          <w:sz w:val="21"/>
          <w:szCs w:val="21"/>
          <w:vertAlign w:val="superscript"/>
          <w:lang w:eastAsia="zh-CN"/>
        </w:rPr>
        <w:t>9</w:t>
      </w:r>
      <w:r w:rsidR="006059C6" w:rsidRPr="006059C6">
        <w:rPr>
          <w:rFonts w:ascii="宋体" w:hAnsi="宋体"/>
          <w:sz w:val="21"/>
          <w:szCs w:val="21"/>
          <w:vertAlign w:val="superscript"/>
        </w:rPr>
        <w:t>]</w:t>
      </w:r>
      <w:r w:rsidRPr="006615B0">
        <w:t>，搭配</w:t>
      </w:r>
      <w:r w:rsidRPr="006615B0">
        <w:t>Echarts</w:t>
      </w:r>
      <w:r w:rsidRPr="006615B0">
        <w:t>、</w:t>
      </w:r>
      <w:r w:rsidRPr="006615B0">
        <w:t>Vant</w:t>
      </w:r>
      <w:r w:rsidRPr="006615B0">
        <w:t>作为页面渲染框架，后端使用</w:t>
      </w:r>
      <w:r w:rsidRPr="006615B0">
        <w:t>SpringBoot</w:t>
      </w:r>
      <w:r w:rsidRPr="006615B0">
        <w:t>技术实现，整合</w:t>
      </w:r>
      <w:r w:rsidRPr="006615B0">
        <w:t xml:space="preserve"> Maven</w:t>
      </w:r>
      <w:r w:rsidRPr="006615B0">
        <w:t>、</w:t>
      </w:r>
      <w:r w:rsidRPr="006615B0">
        <w:t>Spring</w:t>
      </w:r>
      <w:r w:rsidRPr="006615B0">
        <w:t>、</w:t>
      </w:r>
      <w:r w:rsidRPr="006615B0">
        <w:t>SpringMvc</w:t>
      </w:r>
      <w:r w:rsidRPr="006615B0">
        <w:t>、</w:t>
      </w:r>
      <w:r w:rsidRPr="006615B0">
        <w:t>Mybatis</w:t>
      </w:r>
      <w:r w:rsidRPr="006615B0">
        <w:t>等框架，数据库使用</w:t>
      </w:r>
      <w:r w:rsidRPr="006615B0">
        <w:t>MySQL</w:t>
      </w:r>
      <w:r w:rsidRPr="006615B0">
        <w:t>。使用</w:t>
      </w:r>
      <w:r w:rsidRPr="006615B0">
        <w:t>ONENET</w:t>
      </w:r>
      <w:r w:rsidRPr="006615B0">
        <w:t>作为物联网服务器，通过</w:t>
      </w:r>
      <w:r w:rsidRPr="006615B0">
        <w:t>ONENET</w:t>
      </w:r>
      <w:r w:rsidRPr="006615B0">
        <w:t>服务器获取感知层数据并上传到数据库。</w:t>
      </w:r>
    </w:p>
    <w:p w14:paraId="090C5F20" w14:textId="74829797" w:rsidR="0018711D" w:rsidRPr="006615B0" w:rsidRDefault="006059C6" w:rsidP="006059C6">
      <w:pPr>
        <w:spacing w:before="120"/>
        <w:ind w:firstLineChars="0" w:firstLine="480"/>
      </w:pPr>
      <w:r>
        <w:rPr>
          <w:rFonts w:hint="eastAsia"/>
          <w:lang w:eastAsia="zh-CN"/>
        </w:rPr>
        <w:t>①</w:t>
      </w:r>
      <w:r w:rsidR="0018711D" w:rsidRPr="006615B0">
        <w:t>前端界面设计</w:t>
      </w:r>
    </w:p>
    <w:p w14:paraId="3AAA07B9" w14:textId="77777777" w:rsidR="0018711D" w:rsidRPr="006615B0" w:rsidRDefault="0018711D" w:rsidP="00E67069">
      <w:pPr>
        <w:spacing w:before="120"/>
        <w:ind w:firstLine="480"/>
      </w:pPr>
      <w:r w:rsidRPr="006615B0">
        <w:t>小程序的前端界面设计是用户直接交互的部分，其原理包括：</w:t>
      </w:r>
    </w:p>
    <w:p w14:paraId="27F7076B" w14:textId="77777777" w:rsidR="0018711D" w:rsidRPr="006615B0" w:rsidRDefault="0018711D" w:rsidP="00E67069">
      <w:pPr>
        <w:spacing w:before="120"/>
        <w:ind w:firstLine="480"/>
      </w:pPr>
      <w:r w:rsidRPr="006615B0">
        <w:t>用户界面（</w:t>
      </w:r>
      <w:r w:rsidRPr="006615B0">
        <w:t>UI</w:t>
      </w:r>
      <w:r w:rsidRPr="006615B0">
        <w:t>）：设计直观、易用的用户界面，使用户能够轻松理解和操作，如按钮、图表和列表等。</w:t>
      </w:r>
    </w:p>
    <w:p w14:paraId="4AE46B16" w14:textId="77777777" w:rsidR="0018711D" w:rsidRPr="006615B0" w:rsidRDefault="0018711D" w:rsidP="00E67069">
      <w:pPr>
        <w:spacing w:before="120"/>
        <w:ind w:firstLine="480"/>
      </w:pPr>
      <w:r w:rsidRPr="006615B0">
        <w:t>用户体验（</w:t>
      </w:r>
      <w:r w:rsidRPr="006615B0">
        <w:t>UX</w:t>
      </w:r>
      <w:r w:rsidRPr="006615B0">
        <w:t>）：优化用户操作流程，减少用户操作步骤，提供流畅的用户体验。</w:t>
      </w:r>
    </w:p>
    <w:p w14:paraId="37ED1551" w14:textId="65E3C3CA" w:rsidR="0018711D" w:rsidRPr="006615B0" w:rsidRDefault="006059C6" w:rsidP="006059C6">
      <w:pPr>
        <w:spacing w:before="120"/>
        <w:ind w:firstLineChars="0" w:firstLine="480"/>
      </w:pPr>
      <w:r>
        <w:rPr>
          <w:rFonts w:hint="eastAsia"/>
          <w:lang w:eastAsia="zh-CN"/>
        </w:rPr>
        <w:t>②</w:t>
      </w:r>
      <w:r w:rsidR="0018711D" w:rsidRPr="006615B0">
        <w:t>后端服务处理</w:t>
      </w:r>
    </w:p>
    <w:p w14:paraId="1D57949A" w14:textId="77777777" w:rsidR="0018711D" w:rsidRPr="006615B0" w:rsidRDefault="0018711D" w:rsidP="00E67069">
      <w:pPr>
        <w:spacing w:before="120"/>
        <w:ind w:firstLine="480"/>
      </w:pPr>
      <w:r w:rsidRPr="006615B0">
        <w:t>小程序的后端服务处理是支撑前端功能的核心，其原理包括：</w:t>
      </w:r>
    </w:p>
    <w:p w14:paraId="43EC990F" w14:textId="77777777" w:rsidR="0018711D" w:rsidRPr="006615B0" w:rsidRDefault="0018711D" w:rsidP="00E67069">
      <w:pPr>
        <w:spacing w:before="120"/>
        <w:ind w:firstLine="480"/>
      </w:pPr>
      <w:r w:rsidRPr="006615B0">
        <w:t>服务器：小程序后端运行在服务器上，处理来自小程序的请求，如数据查询、更新设置等。</w:t>
      </w:r>
    </w:p>
    <w:p w14:paraId="66B8A85E" w14:textId="77777777" w:rsidR="0018711D" w:rsidRPr="006615B0" w:rsidRDefault="0018711D" w:rsidP="00E67069">
      <w:pPr>
        <w:spacing w:before="120"/>
        <w:ind w:firstLine="480"/>
      </w:pPr>
      <w:r w:rsidRPr="006615B0">
        <w:t>数据库：后端服务通常连接数据库，用于存储用户数据、报警记录、设备状态等信息。</w:t>
      </w:r>
    </w:p>
    <w:p w14:paraId="552008C5" w14:textId="77777777" w:rsidR="0018711D" w:rsidRPr="006615B0" w:rsidRDefault="0018711D" w:rsidP="00E67069">
      <w:pPr>
        <w:spacing w:before="120"/>
        <w:ind w:firstLine="480"/>
      </w:pPr>
      <w:r w:rsidRPr="006615B0">
        <w:t>API</w:t>
      </w:r>
      <w:r w:rsidRPr="006615B0">
        <w:t>接口：后端提供</w:t>
      </w:r>
      <w:r w:rsidRPr="006615B0">
        <w:t>API</w:t>
      </w:r>
      <w:r w:rsidRPr="006615B0">
        <w:t>接口供小程序调用，实现数据的获取和命令的下发。</w:t>
      </w:r>
    </w:p>
    <w:p w14:paraId="48FD599D" w14:textId="1D2E0E97" w:rsidR="0018711D" w:rsidRPr="006615B0" w:rsidRDefault="006059C6" w:rsidP="006059C6">
      <w:pPr>
        <w:spacing w:before="120"/>
        <w:ind w:firstLineChars="0" w:firstLine="480"/>
      </w:pPr>
      <w:r>
        <w:rPr>
          <w:rFonts w:hint="eastAsia"/>
          <w:lang w:eastAsia="zh-CN"/>
        </w:rPr>
        <w:t>③</w:t>
      </w:r>
      <w:r w:rsidR="0018711D" w:rsidRPr="006615B0">
        <w:t>物联网服务器集成</w:t>
      </w:r>
    </w:p>
    <w:p w14:paraId="3A63B307" w14:textId="77777777" w:rsidR="0018711D" w:rsidRPr="006615B0" w:rsidRDefault="0018711D" w:rsidP="00E67069">
      <w:pPr>
        <w:spacing w:before="120"/>
        <w:ind w:firstLine="480"/>
      </w:pPr>
      <w:r w:rsidRPr="006615B0">
        <w:t>ONENET</w:t>
      </w:r>
      <w:r w:rsidRPr="006615B0">
        <w:t>：作为物联网平台，</w:t>
      </w:r>
      <w:r w:rsidRPr="006615B0">
        <w:t>ONENET</w:t>
      </w:r>
      <w:r w:rsidRPr="006615B0">
        <w:t>提供了设备连接、数据收集、数据存储和分析等服务。小程序通过</w:t>
      </w:r>
      <w:r w:rsidRPr="006615B0">
        <w:t>ONENET</w:t>
      </w:r>
      <w:r w:rsidRPr="006615B0">
        <w:t>服务器获取感知层数据，这些数据可能包括传感器读数、设备状态等。</w:t>
      </w:r>
    </w:p>
    <w:p w14:paraId="1DD7E8F7" w14:textId="77777777" w:rsidR="0018711D" w:rsidRPr="006615B0" w:rsidRDefault="0018711D" w:rsidP="00E67069">
      <w:pPr>
        <w:spacing w:before="120"/>
        <w:ind w:firstLine="480"/>
      </w:pPr>
      <w:r w:rsidRPr="006615B0">
        <w:t>数据上传：从</w:t>
      </w:r>
      <w:r w:rsidRPr="006615B0">
        <w:t>ONENET</w:t>
      </w:r>
      <w:r w:rsidRPr="006615B0">
        <w:t>获取的数据被上传到</w:t>
      </w:r>
      <w:r w:rsidRPr="006615B0">
        <w:t>MySQL</w:t>
      </w:r>
      <w:r w:rsidRPr="006615B0">
        <w:t>数据库中，以便后端服务进行</w:t>
      </w:r>
      <w:r w:rsidRPr="006615B0">
        <w:lastRenderedPageBreak/>
        <w:t>进一步的处理和分析。</w:t>
      </w:r>
    </w:p>
    <w:p w14:paraId="1A08F2B4" w14:textId="3DF9F551" w:rsidR="00236E43" w:rsidRDefault="0018711D" w:rsidP="000932AF">
      <w:pPr>
        <w:spacing w:before="120"/>
        <w:ind w:firstLine="480"/>
        <w:rPr>
          <w:rFonts w:hint="eastAsia"/>
          <w:lang w:eastAsia="zh-CN"/>
        </w:rPr>
      </w:pPr>
      <w:r w:rsidRPr="006615B0">
        <w:t>通过上述原理，小程序能够与硬件设备紧密配合，为用户提供一个功能全面、响应迅速、操作便捷的家庭安全管理平台。</w:t>
      </w:r>
      <w:r w:rsidR="0012712B">
        <w:rPr>
          <w:rFonts w:hint="eastAsia"/>
        </w:rPr>
        <w:t>小程序工作流程图如图</w:t>
      </w:r>
      <w:r w:rsidR="0012712B">
        <w:rPr>
          <w:rFonts w:hint="eastAsia"/>
          <w:lang w:eastAsia="zh-CN"/>
        </w:rPr>
        <w:t>2</w:t>
      </w:r>
      <w:r w:rsidR="00B22EA2">
        <w:rPr>
          <w:rFonts w:hint="eastAsia"/>
          <w:lang w:eastAsia="zh-CN"/>
        </w:rPr>
        <w:t>5</w:t>
      </w:r>
      <w:r w:rsidR="0012712B">
        <w:rPr>
          <w:rFonts w:hint="eastAsia"/>
          <w:lang w:eastAsia="zh-CN"/>
        </w:rPr>
        <w:t>所示。</w:t>
      </w:r>
    </w:p>
    <w:p w14:paraId="372DDE30" w14:textId="325F6318" w:rsidR="00005D83" w:rsidRDefault="00005D83" w:rsidP="006059C6">
      <w:pPr>
        <w:spacing w:before="120"/>
        <w:ind w:firstLineChars="0" w:firstLine="0"/>
        <w:jc w:val="center"/>
        <w:rPr>
          <w:lang w:eastAsia="zh-CN"/>
        </w:rPr>
      </w:pPr>
      <w:r>
        <w:rPr>
          <w:noProof/>
        </w:rPr>
        <w:drawing>
          <wp:inline distT="0" distB="0" distL="0" distR="0" wp14:anchorId="106967FD" wp14:editId="4F2BE5D3">
            <wp:extent cx="5908877" cy="4058529"/>
            <wp:effectExtent l="0" t="0" r="0" b="0"/>
            <wp:docPr id="1712935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5870" name=""/>
                    <pic:cNvPicPr/>
                  </pic:nvPicPr>
                  <pic:blipFill>
                    <a:blip r:embed="rId33"/>
                    <a:stretch>
                      <a:fillRect/>
                    </a:stretch>
                  </pic:blipFill>
                  <pic:spPr>
                    <a:xfrm>
                      <a:off x="0" y="0"/>
                      <a:ext cx="5924538" cy="4069286"/>
                    </a:xfrm>
                    <a:prstGeom prst="rect">
                      <a:avLst/>
                    </a:prstGeom>
                  </pic:spPr>
                </pic:pic>
              </a:graphicData>
            </a:graphic>
          </wp:inline>
        </w:drawing>
      </w:r>
    </w:p>
    <w:p w14:paraId="035C78E5" w14:textId="5E1BA621" w:rsidR="0012712B" w:rsidRDefault="0012712B" w:rsidP="0012712B">
      <w:pPr>
        <w:pStyle w:val="af6"/>
      </w:pPr>
      <w:r>
        <w:rPr>
          <w:rFonts w:hint="eastAsia"/>
        </w:rPr>
        <w:t>图2</w:t>
      </w:r>
      <w:r w:rsidR="00B22EA2">
        <w:rPr>
          <w:rFonts w:hint="eastAsia"/>
        </w:rPr>
        <w:t>5</w:t>
      </w:r>
      <w:r>
        <w:rPr>
          <w:rFonts w:hint="eastAsia"/>
        </w:rPr>
        <w:t xml:space="preserve"> </w:t>
      </w:r>
      <w:r>
        <w:rPr>
          <w:rFonts w:hint="eastAsia"/>
        </w:rPr>
        <w:t>小程序工作流程图</w:t>
      </w:r>
    </w:p>
    <w:p w14:paraId="5DFAA002" w14:textId="77777777" w:rsidR="0012712B" w:rsidRPr="0018711D" w:rsidRDefault="0012712B" w:rsidP="0012712B">
      <w:pPr>
        <w:pStyle w:val="af6"/>
        <w:rPr>
          <w:rFonts w:hint="eastAsia"/>
        </w:rPr>
      </w:pPr>
    </w:p>
    <w:p w14:paraId="6453A6AD" w14:textId="72D955EC" w:rsidR="00B840F6" w:rsidRPr="0012712B" w:rsidRDefault="00B840F6" w:rsidP="0012712B">
      <w:pPr>
        <w:adjustRightInd w:val="0"/>
        <w:snapToGrid w:val="0"/>
        <w:spacing w:before="120"/>
        <w:ind w:firstLineChars="0" w:firstLine="0"/>
        <w:rPr>
          <w:rFonts w:ascii="Microsoft JhengHei" w:eastAsia="等线" w:hAnsi="Microsoft JhengHei" w:hint="eastAsia"/>
          <w:b/>
          <w:bCs/>
          <w:sz w:val="28"/>
          <w:szCs w:val="28"/>
          <w:lang w:eastAsia="zh-CN"/>
        </w:rPr>
      </w:pPr>
      <w:r w:rsidRPr="006447B3">
        <w:rPr>
          <w:rFonts w:ascii="Microsoft JhengHei" w:eastAsia="Microsoft JhengHei" w:hAnsi="Microsoft JhengHei" w:hint="eastAsia"/>
          <w:b/>
          <w:bCs/>
          <w:sz w:val="28"/>
          <w:szCs w:val="28"/>
          <w:lang w:eastAsia="zh-CN"/>
        </w:rPr>
        <w:t>四、参考文献资料</w:t>
      </w:r>
    </w:p>
    <w:p w14:paraId="224FFFBA" w14:textId="77777777" w:rsidR="00E27343" w:rsidRPr="0012712B" w:rsidRDefault="00E27343" w:rsidP="00E27343">
      <w:pPr>
        <w:autoSpaceDE w:val="0"/>
        <w:autoSpaceDN w:val="0"/>
        <w:spacing w:before="120" w:line="288" w:lineRule="atLeast"/>
        <w:ind w:firstLine="420"/>
        <w:textAlignment w:val="bottom"/>
        <w:rPr>
          <w:rFonts w:ascii="宋体" w:hAnsi="宋体" w:hint="eastAsia"/>
          <w:sz w:val="21"/>
          <w:szCs w:val="21"/>
          <w:lang w:eastAsia="zh-CN"/>
        </w:rPr>
      </w:pPr>
      <w:r w:rsidRPr="0012712B">
        <w:rPr>
          <w:rFonts w:ascii="宋体" w:hAnsi="宋体" w:hint="eastAsia"/>
          <w:sz w:val="21"/>
          <w:szCs w:val="21"/>
          <w:lang w:eastAsia="zh-CN"/>
        </w:rPr>
        <w:t>[1]黄毅,佟晓光.中国人口老龄化现状分析[J].中国老年学杂志,2012,32(21):4853-4855.</w:t>
      </w:r>
    </w:p>
    <w:p w14:paraId="72125537" w14:textId="77777777" w:rsidR="00E27343" w:rsidRPr="0012712B" w:rsidRDefault="00E27343" w:rsidP="00E27343">
      <w:pPr>
        <w:spacing w:before="120"/>
        <w:ind w:firstLine="420"/>
        <w:rPr>
          <w:rFonts w:ascii="宋体" w:hAnsi="宋体" w:hint="eastAsia"/>
          <w:sz w:val="21"/>
          <w:szCs w:val="21"/>
          <w:lang w:eastAsia="zh-CN"/>
        </w:rPr>
      </w:pPr>
      <w:r w:rsidRPr="0012712B">
        <w:rPr>
          <w:rFonts w:ascii="宋体" w:hAnsi="宋体" w:hint="eastAsia"/>
          <w:sz w:val="21"/>
          <w:szCs w:val="21"/>
          <w:lang w:eastAsia="zh-CN"/>
        </w:rPr>
        <w:t>[2]李花,姜维,刘晓东,等.基于MQ7传感器测量CO浓度补偿方法与实验研究[J].大连交通大学学报,2020,41(05):62-66+</w:t>
      </w:r>
      <w:proofErr w:type="gramStart"/>
      <w:r w:rsidRPr="0012712B">
        <w:rPr>
          <w:rFonts w:ascii="宋体" w:hAnsi="宋体" w:hint="eastAsia"/>
          <w:sz w:val="21"/>
          <w:szCs w:val="21"/>
          <w:lang w:eastAsia="zh-CN"/>
        </w:rPr>
        <w:t>77.DOI:10.13291/j.cnki.djdxac</w:t>
      </w:r>
      <w:proofErr w:type="gramEnd"/>
      <w:r w:rsidRPr="0012712B">
        <w:rPr>
          <w:rFonts w:ascii="宋体" w:hAnsi="宋体" w:hint="eastAsia"/>
          <w:sz w:val="21"/>
          <w:szCs w:val="21"/>
          <w:lang w:eastAsia="zh-CN"/>
        </w:rPr>
        <w:t>.2020.05.011.</w:t>
      </w:r>
    </w:p>
    <w:p w14:paraId="445C063B" w14:textId="77777777" w:rsidR="00E27343" w:rsidRPr="0012712B" w:rsidRDefault="00E27343" w:rsidP="00E27343">
      <w:pPr>
        <w:spacing w:before="120"/>
        <w:ind w:firstLineChars="150" w:firstLine="315"/>
        <w:rPr>
          <w:rFonts w:ascii="宋体" w:hAnsi="宋体" w:hint="eastAsia"/>
          <w:sz w:val="21"/>
          <w:szCs w:val="21"/>
        </w:rPr>
      </w:pPr>
      <w:r w:rsidRPr="0012712B">
        <w:rPr>
          <w:rFonts w:ascii="宋体" w:hAnsi="宋体" w:hint="eastAsia"/>
          <w:sz w:val="21"/>
          <w:szCs w:val="21"/>
        </w:rPr>
        <w:t xml:space="preserve"> [</w:t>
      </w:r>
      <w:r w:rsidRPr="0012712B">
        <w:rPr>
          <w:rFonts w:ascii="宋体" w:hAnsi="宋体" w:hint="eastAsia"/>
          <w:sz w:val="21"/>
          <w:szCs w:val="21"/>
          <w:lang w:eastAsia="zh-CN"/>
        </w:rPr>
        <w:t>3</w:t>
      </w:r>
      <w:r w:rsidRPr="0012712B">
        <w:rPr>
          <w:rFonts w:ascii="宋体" w:hAnsi="宋体" w:hint="eastAsia"/>
          <w:sz w:val="21"/>
          <w:szCs w:val="21"/>
        </w:rPr>
        <w:t>]倪天龙.单总线传感器DHT11在温湿度测控中的应用[J].单片机与嵌入式系统应用,2010,(06):60-62.</w:t>
      </w:r>
    </w:p>
    <w:p w14:paraId="1967EAF7" w14:textId="77777777" w:rsidR="00E27343" w:rsidRPr="0012712B" w:rsidRDefault="00E27343" w:rsidP="00E27343">
      <w:pPr>
        <w:spacing w:before="120"/>
        <w:ind w:firstLine="420"/>
        <w:rPr>
          <w:rFonts w:ascii="宋体" w:hAnsi="宋体" w:hint="eastAsia"/>
          <w:sz w:val="21"/>
          <w:szCs w:val="21"/>
        </w:rPr>
      </w:pPr>
      <w:r w:rsidRPr="0012712B">
        <w:rPr>
          <w:rFonts w:ascii="宋体" w:hAnsi="宋体" w:hint="eastAsia"/>
          <w:sz w:val="21"/>
          <w:szCs w:val="21"/>
        </w:rPr>
        <w:t>[</w:t>
      </w:r>
      <w:r w:rsidRPr="0012712B">
        <w:rPr>
          <w:rFonts w:ascii="宋体" w:hAnsi="宋体" w:hint="eastAsia"/>
          <w:sz w:val="21"/>
          <w:szCs w:val="21"/>
          <w:lang w:eastAsia="zh-CN"/>
        </w:rPr>
        <w:t>4</w:t>
      </w:r>
      <w:r w:rsidRPr="0012712B">
        <w:rPr>
          <w:rFonts w:ascii="宋体" w:hAnsi="宋体" w:hint="eastAsia"/>
          <w:sz w:val="21"/>
          <w:szCs w:val="21"/>
        </w:rPr>
        <w:t>]龚天平.LORA技术实现远距离、低功耗无线数据传输[J].电子世界,2016,(10):115+117.DOI:10.19353/j.cnki.dzsj.2016.10.082.</w:t>
      </w:r>
    </w:p>
    <w:p w14:paraId="42ADBDED" w14:textId="77777777" w:rsidR="00E27343" w:rsidRPr="0012712B" w:rsidRDefault="00E27343" w:rsidP="00E27343">
      <w:pPr>
        <w:spacing w:before="120"/>
        <w:ind w:firstLine="420"/>
        <w:rPr>
          <w:rFonts w:ascii="宋体" w:hAnsi="宋体" w:hint="eastAsia"/>
          <w:sz w:val="21"/>
          <w:szCs w:val="21"/>
        </w:rPr>
      </w:pPr>
      <w:r w:rsidRPr="0012712B">
        <w:rPr>
          <w:rFonts w:ascii="宋体" w:hAnsi="宋体" w:hint="eastAsia"/>
          <w:sz w:val="21"/>
          <w:szCs w:val="21"/>
        </w:rPr>
        <w:t>[</w:t>
      </w:r>
      <w:r w:rsidRPr="0012712B">
        <w:rPr>
          <w:rFonts w:ascii="宋体" w:hAnsi="宋体" w:hint="eastAsia"/>
          <w:sz w:val="21"/>
          <w:szCs w:val="21"/>
          <w:lang w:eastAsia="zh-CN"/>
        </w:rPr>
        <w:t>5</w:t>
      </w:r>
      <w:r w:rsidRPr="0012712B">
        <w:rPr>
          <w:rFonts w:ascii="宋体" w:hAnsi="宋体" w:hint="eastAsia"/>
          <w:sz w:val="21"/>
          <w:szCs w:val="21"/>
        </w:rPr>
        <w:t>]王红玉.</w:t>
      </w:r>
      <w:proofErr w:type="spellStart"/>
      <w:r w:rsidRPr="0012712B">
        <w:rPr>
          <w:rFonts w:ascii="宋体" w:hAnsi="宋体" w:hint="eastAsia"/>
          <w:sz w:val="21"/>
          <w:szCs w:val="21"/>
        </w:rPr>
        <w:t>OneNET</w:t>
      </w:r>
      <w:proofErr w:type="spellEnd"/>
      <w:r w:rsidRPr="0012712B">
        <w:rPr>
          <w:rFonts w:ascii="宋体" w:hAnsi="宋体" w:hint="eastAsia"/>
          <w:sz w:val="21"/>
          <w:szCs w:val="21"/>
        </w:rPr>
        <w:t>云平台下基于</w:t>
      </w:r>
      <w:proofErr w:type="spellStart"/>
      <w:r w:rsidRPr="0012712B">
        <w:rPr>
          <w:rFonts w:ascii="宋体" w:hAnsi="宋体" w:hint="eastAsia"/>
          <w:sz w:val="21"/>
          <w:szCs w:val="21"/>
        </w:rPr>
        <w:t>WiFi</w:t>
      </w:r>
      <w:proofErr w:type="spellEnd"/>
      <w:r w:rsidRPr="0012712B">
        <w:rPr>
          <w:rFonts w:ascii="宋体" w:hAnsi="宋体" w:hint="eastAsia"/>
          <w:sz w:val="21"/>
          <w:szCs w:val="21"/>
        </w:rPr>
        <w:t>的智能家居监控系统的设计与实现[D].内蒙古大学,2021.DOI:10.27224/d.cnki.gnmdu.2021.001096.</w:t>
      </w:r>
    </w:p>
    <w:p w14:paraId="1E5C0FC8" w14:textId="77777777" w:rsidR="00E27343" w:rsidRPr="0012712B" w:rsidRDefault="00E27343" w:rsidP="00E27343">
      <w:pPr>
        <w:spacing w:before="120"/>
        <w:ind w:firstLine="420"/>
        <w:rPr>
          <w:rFonts w:ascii="宋体" w:hAnsi="宋体" w:hint="eastAsia"/>
          <w:sz w:val="21"/>
          <w:szCs w:val="21"/>
        </w:rPr>
      </w:pPr>
      <w:r w:rsidRPr="0012712B">
        <w:rPr>
          <w:rFonts w:ascii="宋体" w:hAnsi="宋体" w:hint="eastAsia"/>
          <w:sz w:val="21"/>
          <w:szCs w:val="21"/>
        </w:rPr>
        <w:t>[</w:t>
      </w:r>
      <w:r w:rsidRPr="0012712B">
        <w:rPr>
          <w:rFonts w:ascii="宋体" w:hAnsi="宋体" w:hint="eastAsia"/>
          <w:sz w:val="21"/>
          <w:szCs w:val="21"/>
          <w:lang w:eastAsia="zh-CN"/>
        </w:rPr>
        <w:t>6</w:t>
      </w:r>
      <w:r w:rsidRPr="0012712B">
        <w:rPr>
          <w:rFonts w:ascii="宋体" w:hAnsi="宋体" w:hint="eastAsia"/>
          <w:sz w:val="21"/>
          <w:szCs w:val="21"/>
        </w:rPr>
        <w:t>]齐国清.FMCW液位测量雷达系统设计及高精度测距原理研究[D].大连海事大学,2001.</w:t>
      </w:r>
    </w:p>
    <w:p w14:paraId="3B974ECC" w14:textId="10F50564" w:rsidR="00BB0DC5" w:rsidRPr="0012712B" w:rsidRDefault="00E27343" w:rsidP="0012712B">
      <w:pPr>
        <w:spacing w:before="120"/>
        <w:ind w:firstLine="420"/>
        <w:rPr>
          <w:rFonts w:ascii="宋体" w:hAnsi="宋体"/>
          <w:sz w:val="21"/>
          <w:szCs w:val="21"/>
        </w:rPr>
      </w:pPr>
      <w:r w:rsidRPr="0012712B">
        <w:rPr>
          <w:rFonts w:ascii="宋体" w:hAnsi="宋体" w:hint="eastAsia"/>
          <w:sz w:val="21"/>
          <w:szCs w:val="21"/>
        </w:rPr>
        <w:t>[</w:t>
      </w:r>
      <w:r w:rsidRPr="0012712B">
        <w:rPr>
          <w:rFonts w:ascii="宋体" w:hAnsi="宋体" w:hint="eastAsia"/>
          <w:sz w:val="21"/>
          <w:szCs w:val="21"/>
          <w:lang w:eastAsia="zh-CN"/>
        </w:rPr>
        <w:t>7</w:t>
      </w:r>
      <w:r w:rsidRPr="0012712B">
        <w:rPr>
          <w:rFonts w:ascii="宋体" w:hAnsi="宋体" w:hint="eastAsia"/>
          <w:sz w:val="21"/>
          <w:szCs w:val="21"/>
        </w:rPr>
        <w:t>]杨美刚,李小文.SPI接口及其在数据交换中的应用[J].通信技术,2007,(11):385-387.</w:t>
      </w:r>
    </w:p>
    <w:p w14:paraId="15851AA2" w14:textId="3703DF94" w:rsidR="006059C6" w:rsidRPr="0012712B" w:rsidRDefault="006059C6" w:rsidP="0012712B">
      <w:pPr>
        <w:spacing w:before="120"/>
        <w:ind w:firstLine="420"/>
        <w:rPr>
          <w:rFonts w:ascii="宋体" w:hAnsi="宋体" w:hint="eastAsia"/>
          <w:sz w:val="21"/>
          <w:szCs w:val="21"/>
        </w:rPr>
      </w:pPr>
      <w:r w:rsidRPr="0012712B">
        <w:rPr>
          <w:rFonts w:ascii="宋体" w:hAnsi="宋体"/>
          <w:sz w:val="21"/>
          <w:szCs w:val="21"/>
        </w:rPr>
        <w:t>[</w:t>
      </w:r>
      <w:r w:rsidRPr="0012712B">
        <w:rPr>
          <w:rFonts w:ascii="宋体" w:hAnsi="宋体" w:hint="eastAsia"/>
          <w:sz w:val="21"/>
          <w:szCs w:val="21"/>
          <w:lang w:eastAsia="zh-CN"/>
        </w:rPr>
        <w:t>8</w:t>
      </w:r>
      <w:r w:rsidRPr="0012712B">
        <w:rPr>
          <w:rFonts w:ascii="宋体" w:hAnsi="宋体"/>
          <w:sz w:val="21"/>
          <w:szCs w:val="21"/>
        </w:rPr>
        <w:t xml:space="preserve">] 罗洪亮，吴静，周金治，胡旭林，倪一宁. 数据可视化的智能家居监测系统设计[J]. 现代信息科技，2021, </w:t>
      </w:r>
      <w:r w:rsidRPr="0012712B">
        <w:rPr>
          <w:rFonts w:ascii="宋体" w:hAnsi="宋体" w:hint="eastAsia"/>
          <w:sz w:val="21"/>
          <w:szCs w:val="21"/>
        </w:rPr>
        <w:t>5</w:t>
      </w:r>
      <w:r w:rsidRPr="0012712B">
        <w:rPr>
          <w:rFonts w:ascii="宋体" w:hAnsi="宋体"/>
          <w:sz w:val="21"/>
          <w:szCs w:val="21"/>
        </w:rPr>
        <w:t>(4): 1</w:t>
      </w:r>
      <w:r w:rsidRPr="0012712B">
        <w:rPr>
          <w:rFonts w:ascii="宋体" w:hAnsi="宋体"/>
          <w:sz w:val="21"/>
          <w:szCs w:val="21"/>
        </w:rPr>
        <w:tab/>
      </w:r>
      <w:r w:rsidRPr="0012712B">
        <w:rPr>
          <w:rFonts w:ascii="宋体" w:hAnsi="宋体"/>
          <w:sz w:val="21"/>
          <w:szCs w:val="21"/>
        </w:rPr>
        <w:t>71-174, 180.</w:t>
      </w:r>
    </w:p>
    <w:p w14:paraId="2E5B6C41" w14:textId="7CA54F61" w:rsidR="006059C6" w:rsidRPr="006059C6" w:rsidRDefault="006059C6" w:rsidP="0012712B">
      <w:pPr>
        <w:spacing w:before="120"/>
        <w:ind w:firstLine="420"/>
        <w:rPr>
          <w:rFonts w:ascii="宋体" w:hAnsi="宋体" w:hint="eastAsia"/>
          <w:b/>
          <w:bCs/>
          <w:sz w:val="21"/>
          <w:szCs w:val="21"/>
        </w:rPr>
      </w:pPr>
      <w:r w:rsidRPr="0012712B">
        <w:rPr>
          <w:rFonts w:ascii="宋体" w:hAnsi="宋体"/>
          <w:sz w:val="21"/>
          <w:szCs w:val="21"/>
        </w:rPr>
        <w:lastRenderedPageBreak/>
        <w:t>[</w:t>
      </w:r>
      <w:r w:rsidRPr="0012712B">
        <w:rPr>
          <w:rFonts w:ascii="宋体" w:hAnsi="宋体" w:hint="eastAsia"/>
          <w:sz w:val="21"/>
          <w:szCs w:val="21"/>
          <w:lang w:eastAsia="zh-CN"/>
        </w:rPr>
        <w:t>9</w:t>
      </w:r>
      <w:r w:rsidRPr="0012712B">
        <w:rPr>
          <w:rFonts w:ascii="宋体" w:hAnsi="宋体"/>
          <w:sz w:val="21"/>
          <w:szCs w:val="21"/>
        </w:rPr>
        <w:t>] 马雪山，张辉军，陈辉，田娟，李宁. 前后端分离的Web平台技术研究与实现[J]. 电子技术与软件工程，2022, 8(70-73): 4.</w:t>
      </w:r>
    </w:p>
    <w:p w14:paraId="4A400824" w14:textId="77777777" w:rsidR="006059C6" w:rsidRPr="006059C6" w:rsidRDefault="006059C6" w:rsidP="00005D83">
      <w:pPr>
        <w:spacing w:before="120"/>
        <w:ind w:firstLine="422"/>
        <w:rPr>
          <w:rFonts w:ascii="宋体" w:hAnsi="宋体" w:hint="eastAsia"/>
          <w:b/>
          <w:bCs/>
          <w:sz w:val="21"/>
          <w:szCs w:val="21"/>
          <w:lang w:eastAsia="zh-CN"/>
        </w:rPr>
      </w:pPr>
    </w:p>
    <w:sectPr w:rsidR="006059C6" w:rsidRPr="006059C6" w:rsidSect="00E64BC8">
      <w:headerReference w:type="even" r:id="rId34"/>
      <w:headerReference w:type="default" r:id="rId35"/>
      <w:footerReference w:type="even" r:id="rId36"/>
      <w:footerReference w:type="default" r:id="rId37"/>
      <w:headerReference w:type="first" r:id="rId38"/>
      <w:footerReference w:type="first" r:id="rId39"/>
      <w:pgSz w:w="12240" w:h="15840"/>
      <w:pgMar w:top="1134" w:right="1418" w:bottom="1440" w:left="1418" w:header="720" w:footer="720" w:gutter="0"/>
      <w:cols w:space="425"/>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F7524" w14:textId="77777777" w:rsidR="005B2B80" w:rsidRDefault="005B2B80">
      <w:pPr>
        <w:spacing w:before="120"/>
        <w:ind w:firstLine="480"/>
      </w:pPr>
      <w:r>
        <w:separator/>
      </w:r>
    </w:p>
  </w:endnote>
  <w:endnote w:type="continuationSeparator" w:id="0">
    <w:p w14:paraId="289B5838" w14:textId="77777777" w:rsidR="005B2B80" w:rsidRDefault="005B2B80">
      <w:pPr>
        <w:spacing w:before="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DFKai-SB">
    <w:altName w:val="微软雅黑"/>
    <w:charset w:val="88"/>
    <w:family w:val="script"/>
    <w:pitch w:val="default"/>
    <w:sig w:usb0="00000000" w:usb1="0000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1C09D3" w14:textId="77777777" w:rsidR="00D23B0B" w:rsidRDefault="00D23B0B">
    <w:pPr>
      <w:pStyle w:val="a5"/>
      <w:spacing w:before="120"/>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1EFC6" w14:textId="77777777" w:rsidR="00563C8B" w:rsidRDefault="00EB3204">
    <w:pPr>
      <w:pStyle w:val="a5"/>
      <w:spacing w:before="120"/>
      <w:ind w:firstLine="400"/>
      <w:jc w:val="center"/>
    </w:pPr>
    <w:r w:rsidRPr="00EB3204">
      <w:rPr>
        <w:rStyle w:val="a9"/>
        <w:lang w:eastAsia="zh-CN"/>
      </w:rPr>
      <w:t>-</w:t>
    </w:r>
    <w:r w:rsidR="00563C8B">
      <w:rPr>
        <w:rStyle w:val="a9"/>
      </w:rPr>
      <w:fldChar w:fldCharType="begin"/>
    </w:r>
    <w:r w:rsidR="00563C8B">
      <w:rPr>
        <w:rStyle w:val="a9"/>
      </w:rPr>
      <w:instrText xml:space="preserve"> PAGE </w:instrText>
    </w:r>
    <w:r w:rsidR="00563C8B">
      <w:rPr>
        <w:rStyle w:val="a9"/>
      </w:rPr>
      <w:fldChar w:fldCharType="separate"/>
    </w:r>
    <w:r w:rsidR="00EB0D12">
      <w:rPr>
        <w:rStyle w:val="a9"/>
        <w:noProof/>
      </w:rPr>
      <w:t>2</w:t>
    </w:r>
    <w:r w:rsidR="00563C8B">
      <w:rPr>
        <w:rStyle w:val="a9"/>
      </w:rPr>
      <w:fldChar w:fldCharType="end"/>
    </w:r>
    <w:r w:rsidRPr="00EB3204">
      <w:rPr>
        <w:rStyle w:val="a9"/>
        <w:lang w:eastAsia="zh-CN"/>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C2FA7" w14:textId="77777777" w:rsidR="00D23B0B" w:rsidRDefault="00D23B0B">
    <w:pPr>
      <w:pStyle w:val="a5"/>
      <w:spacing w:before="120"/>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27E91" w14:textId="77777777" w:rsidR="005B2B80" w:rsidRDefault="005B2B80">
      <w:pPr>
        <w:spacing w:before="120"/>
        <w:ind w:firstLine="480"/>
      </w:pPr>
      <w:r>
        <w:separator/>
      </w:r>
    </w:p>
  </w:footnote>
  <w:footnote w:type="continuationSeparator" w:id="0">
    <w:p w14:paraId="77C8A5B0" w14:textId="77777777" w:rsidR="005B2B80" w:rsidRDefault="005B2B80">
      <w:pPr>
        <w:spacing w:before="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CE1D4" w14:textId="77777777" w:rsidR="00D23B0B" w:rsidRDefault="00D23B0B">
    <w:pPr>
      <w:pStyle w:val="a8"/>
      <w:spacing w:before="12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BEB3F" w14:textId="77777777" w:rsidR="00563C8B" w:rsidRPr="00A249A2" w:rsidRDefault="00563C8B">
    <w:pPr>
      <w:pStyle w:val="a8"/>
      <w:spacing w:before="120"/>
      <w:ind w:firstLine="400"/>
      <w:jc w:val="right"/>
      <w:rPr>
        <w:rFonts w:ascii="DFKai-SB" w:eastAsia="DFKai-SB" w:hAnsi="DFKai-SB"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F52F1C" w14:textId="77777777" w:rsidR="00D23B0B" w:rsidRDefault="00D23B0B">
    <w:pPr>
      <w:pStyle w:val="a8"/>
      <w:spacing w:before="12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1EFE"/>
    <w:multiLevelType w:val="hybridMultilevel"/>
    <w:tmpl w:val="4DAE61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404D45"/>
    <w:multiLevelType w:val="hybridMultilevel"/>
    <w:tmpl w:val="1B6A09C6"/>
    <w:lvl w:ilvl="0" w:tplc="701EC44E">
      <w:start w:val="1"/>
      <w:numFmt w:val="ideographLegalTraditional"/>
      <w:lvlText w:val="%1."/>
      <w:lvlJc w:val="left"/>
      <w:pPr>
        <w:tabs>
          <w:tab w:val="num" w:pos="360"/>
        </w:tabs>
        <w:ind w:left="360" w:hanging="360"/>
      </w:pPr>
      <w:rPr>
        <w:rFonts w:hint="default"/>
      </w:rPr>
    </w:lvl>
    <w:lvl w:ilvl="1" w:tplc="BECC4F1E">
      <w:start w:val="1"/>
      <w:numFmt w:val="taiwaneseCountingThousand"/>
      <w:lvlText w:val="%2、"/>
      <w:lvlJc w:val="left"/>
      <w:pPr>
        <w:tabs>
          <w:tab w:val="num" w:pos="960"/>
        </w:tabs>
        <w:ind w:left="960" w:hanging="480"/>
      </w:pPr>
      <w:rPr>
        <w:rFonts w:hint="eastAsia"/>
        <w:sz w:val="20"/>
      </w:rPr>
    </w:lvl>
    <w:lvl w:ilvl="2" w:tplc="701EC44E">
      <w:start w:val="1"/>
      <w:numFmt w:val="ideographLegalTraditional"/>
      <w:lvlText w:val="%3."/>
      <w:lvlJc w:val="left"/>
      <w:pPr>
        <w:tabs>
          <w:tab w:val="num" w:pos="1320"/>
        </w:tabs>
        <w:ind w:left="1320" w:hanging="360"/>
      </w:pPr>
      <w:rPr>
        <w:rFonts w:hint="default"/>
      </w:r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 w15:restartNumberingAfterBreak="0">
    <w:nsid w:val="04EA36CB"/>
    <w:multiLevelType w:val="hybridMultilevel"/>
    <w:tmpl w:val="4BDEE096"/>
    <w:lvl w:ilvl="0" w:tplc="C4208156">
      <w:start w:val="1"/>
      <w:numFmt w:val="decimal"/>
      <w:lvlText w:val="%1."/>
      <w:lvlJc w:val="left"/>
      <w:pPr>
        <w:ind w:left="360" w:hanging="360"/>
      </w:pPr>
      <w:rPr>
        <w:rFonts w:asciiTheme="minorEastAsia" w:eastAsiaTheme="minorEastAsia" w:hAnsiTheme="minorEastAsia"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CD5DCC"/>
    <w:multiLevelType w:val="hybridMultilevel"/>
    <w:tmpl w:val="CCC08630"/>
    <w:lvl w:ilvl="0" w:tplc="3E2ED3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C803E6F"/>
    <w:multiLevelType w:val="hybridMultilevel"/>
    <w:tmpl w:val="B1FED278"/>
    <w:lvl w:ilvl="0" w:tplc="6EA62EEE">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6BB2FE7"/>
    <w:multiLevelType w:val="hybridMultilevel"/>
    <w:tmpl w:val="E6C46D34"/>
    <w:lvl w:ilvl="0" w:tplc="6994E59E">
      <w:numFmt w:val="ideographLegalTraditional"/>
      <w:lvlText w:val="%1、"/>
      <w:lvlJc w:val="left"/>
      <w:pPr>
        <w:tabs>
          <w:tab w:val="num" w:pos="720"/>
        </w:tabs>
        <w:ind w:left="720" w:hanging="720"/>
      </w:pPr>
      <w:rPr>
        <w:rFonts w:hint="eastAsia"/>
      </w:rPr>
    </w:lvl>
    <w:lvl w:ilvl="1" w:tplc="FCFA8DC0">
      <w:start w:val="1"/>
      <w:numFmt w:val="taiwaneseCountingThousand"/>
      <w:lvlText w:val="%2、"/>
      <w:lvlJc w:val="left"/>
      <w:pPr>
        <w:tabs>
          <w:tab w:val="num" w:pos="1200"/>
        </w:tabs>
        <w:ind w:left="837" w:hanging="357"/>
      </w:pPr>
      <w:rPr>
        <w:rFonts w:hint="eastAsia"/>
        <w:b w:val="0"/>
        <w:i w:val="0"/>
        <w:sz w:val="32"/>
      </w:rPr>
    </w:lvl>
    <w:lvl w:ilvl="2" w:tplc="0409000F">
      <w:start w:val="1"/>
      <w:numFmt w:val="decimal"/>
      <w:lvlText w:val="%3."/>
      <w:lvlJc w:val="left"/>
      <w:pPr>
        <w:tabs>
          <w:tab w:val="num" w:pos="1440"/>
        </w:tabs>
        <w:ind w:left="1440" w:hanging="480"/>
      </w:pPr>
    </w:lvl>
    <w:lvl w:ilvl="3" w:tplc="FCFA8DC0">
      <w:start w:val="1"/>
      <w:numFmt w:val="taiwaneseCountingThousand"/>
      <w:lvlText w:val="%4、"/>
      <w:lvlJc w:val="left"/>
      <w:pPr>
        <w:tabs>
          <w:tab w:val="num" w:pos="2160"/>
        </w:tabs>
        <w:ind w:left="1797" w:hanging="357"/>
      </w:pPr>
      <w:rPr>
        <w:rFonts w:hint="eastAsia"/>
        <w:b w:val="0"/>
        <w:i w:val="0"/>
        <w:sz w:val="32"/>
      </w:rPr>
    </w:lvl>
    <w:lvl w:ilvl="4" w:tplc="04090019">
      <w:start w:val="1"/>
      <w:numFmt w:val="ideographTraditional"/>
      <w:lvlText w:val="%5、"/>
      <w:lvlJc w:val="left"/>
      <w:pPr>
        <w:tabs>
          <w:tab w:val="num" w:pos="2400"/>
        </w:tabs>
        <w:ind w:left="2400" w:hanging="480"/>
      </w:pPr>
    </w:lvl>
    <w:lvl w:ilvl="5" w:tplc="41CCB670">
      <w:start w:val="1"/>
      <w:numFmt w:val="decimal"/>
      <w:lvlText w:val="%6."/>
      <w:lvlJc w:val="left"/>
      <w:pPr>
        <w:tabs>
          <w:tab w:val="num" w:pos="2880"/>
        </w:tabs>
        <w:ind w:left="2880" w:hanging="480"/>
      </w:pPr>
      <w:rPr>
        <w:rFonts w:hint="eastAsia"/>
      </w:r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282D025A"/>
    <w:multiLevelType w:val="hybridMultilevel"/>
    <w:tmpl w:val="7D386690"/>
    <w:lvl w:ilvl="0" w:tplc="A8F2D150">
      <w:start w:val="1"/>
      <w:numFmt w:val="decimal"/>
      <w:lvlText w:val="(%1)"/>
      <w:lvlJc w:val="left"/>
      <w:pPr>
        <w:ind w:left="559" w:hanging="360"/>
      </w:pPr>
      <w:rPr>
        <w:rFonts w:hint="default"/>
      </w:rPr>
    </w:lvl>
    <w:lvl w:ilvl="1" w:tplc="04090019" w:tentative="1">
      <w:start w:val="1"/>
      <w:numFmt w:val="lowerLetter"/>
      <w:lvlText w:val="%2)"/>
      <w:lvlJc w:val="left"/>
      <w:pPr>
        <w:ind w:left="1079" w:hanging="440"/>
      </w:pPr>
    </w:lvl>
    <w:lvl w:ilvl="2" w:tplc="0409001B" w:tentative="1">
      <w:start w:val="1"/>
      <w:numFmt w:val="lowerRoman"/>
      <w:lvlText w:val="%3."/>
      <w:lvlJc w:val="right"/>
      <w:pPr>
        <w:ind w:left="1519" w:hanging="440"/>
      </w:pPr>
    </w:lvl>
    <w:lvl w:ilvl="3" w:tplc="0409000F" w:tentative="1">
      <w:start w:val="1"/>
      <w:numFmt w:val="decimal"/>
      <w:lvlText w:val="%4."/>
      <w:lvlJc w:val="left"/>
      <w:pPr>
        <w:ind w:left="1959" w:hanging="440"/>
      </w:pPr>
    </w:lvl>
    <w:lvl w:ilvl="4" w:tplc="04090019" w:tentative="1">
      <w:start w:val="1"/>
      <w:numFmt w:val="lowerLetter"/>
      <w:lvlText w:val="%5)"/>
      <w:lvlJc w:val="left"/>
      <w:pPr>
        <w:ind w:left="2399" w:hanging="440"/>
      </w:pPr>
    </w:lvl>
    <w:lvl w:ilvl="5" w:tplc="0409001B" w:tentative="1">
      <w:start w:val="1"/>
      <w:numFmt w:val="lowerRoman"/>
      <w:lvlText w:val="%6."/>
      <w:lvlJc w:val="right"/>
      <w:pPr>
        <w:ind w:left="2839" w:hanging="440"/>
      </w:pPr>
    </w:lvl>
    <w:lvl w:ilvl="6" w:tplc="0409000F" w:tentative="1">
      <w:start w:val="1"/>
      <w:numFmt w:val="decimal"/>
      <w:lvlText w:val="%7."/>
      <w:lvlJc w:val="left"/>
      <w:pPr>
        <w:ind w:left="3279" w:hanging="440"/>
      </w:pPr>
    </w:lvl>
    <w:lvl w:ilvl="7" w:tplc="04090019" w:tentative="1">
      <w:start w:val="1"/>
      <w:numFmt w:val="lowerLetter"/>
      <w:lvlText w:val="%8)"/>
      <w:lvlJc w:val="left"/>
      <w:pPr>
        <w:ind w:left="3719" w:hanging="440"/>
      </w:pPr>
    </w:lvl>
    <w:lvl w:ilvl="8" w:tplc="0409001B" w:tentative="1">
      <w:start w:val="1"/>
      <w:numFmt w:val="lowerRoman"/>
      <w:lvlText w:val="%9."/>
      <w:lvlJc w:val="right"/>
      <w:pPr>
        <w:ind w:left="4159" w:hanging="440"/>
      </w:pPr>
    </w:lvl>
  </w:abstractNum>
  <w:abstractNum w:abstractNumId="7" w15:restartNumberingAfterBreak="0">
    <w:nsid w:val="28C72134"/>
    <w:multiLevelType w:val="hybridMultilevel"/>
    <w:tmpl w:val="F2788792"/>
    <w:lvl w:ilvl="0" w:tplc="EE20C284">
      <w:start w:val="1"/>
      <w:numFmt w:val="japaneseCounting"/>
      <w:lvlText w:val="%1．"/>
      <w:lvlJc w:val="left"/>
      <w:pPr>
        <w:ind w:left="480" w:hanging="480"/>
      </w:pPr>
      <w:rPr>
        <w:rFonts w:hint="default"/>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CDC3514"/>
    <w:multiLevelType w:val="hybridMultilevel"/>
    <w:tmpl w:val="0D5CE604"/>
    <w:lvl w:ilvl="0" w:tplc="C15670DC">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ECF0923"/>
    <w:multiLevelType w:val="hybridMultilevel"/>
    <w:tmpl w:val="4F7231D4"/>
    <w:lvl w:ilvl="0" w:tplc="0409000F">
      <w:start w:val="1"/>
      <w:numFmt w:val="decimal"/>
      <w:lvlText w:val="%1."/>
      <w:lvlJc w:val="left"/>
      <w:pPr>
        <w:tabs>
          <w:tab w:val="num" w:pos="960"/>
        </w:tabs>
        <w:ind w:left="960" w:hanging="480"/>
      </w:p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10" w15:restartNumberingAfterBreak="0">
    <w:nsid w:val="34456BC0"/>
    <w:multiLevelType w:val="hybridMultilevel"/>
    <w:tmpl w:val="7CE290CC"/>
    <w:lvl w:ilvl="0" w:tplc="8F7C1782">
      <w:start w:val="1"/>
      <w:numFmt w:val="ideographLegalTraditional"/>
      <w:lvlText w:val="%1、"/>
      <w:lvlJc w:val="left"/>
      <w:pPr>
        <w:tabs>
          <w:tab w:val="num" w:pos="720"/>
        </w:tabs>
        <w:ind w:left="360" w:hanging="360"/>
      </w:pPr>
      <w:rPr>
        <w:rFonts w:hint="default"/>
      </w:rPr>
    </w:lvl>
    <w:lvl w:ilvl="1" w:tplc="FCFA8DC0">
      <w:start w:val="1"/>
      <w:numFmt w:val="taiwaneseCountingThousand"/>
      <w:lvlText w:val="%2、"/>
      <w:lvlJc w:val="left"/>
      <w:pPr>
        <w:tabs>
          <w:tab w:val="num" w:pos="720"/>
        </w:tabs>
        <w:ind w:left="357" w:hanging="357"/>
      </w:pPr>
      <w:rPr>
        <w:rFonts w:hint="eastAsia"/>
        <w:b w:val="0"/>
        <w:i w:val="0"/>
        <w:sz w:val="32"/>
      </w:rPr>
    </w:lvl>
    <w:lvl w:ilvl="2" w:tplc="0409000F">
      <w:start w:val="1"/>
      <w:numFmt w:val="decimal"/>
      <w:lvlText w:val="%3."/>
      <w:lvlJc w:val="left"/>
      <w:pPr>
        <w:tabs>
          <w:tab w:val="num" w:pos="1680"/>
        </w:tabs>
        <w:ind w:left="1317" w:hanging="357"/>
      </w:pPr>
      <w:rPr>
        <w:rFonts w:hint="eastAsia"/>
        <w:b w:val="0"/>
        <w:i w:val="0"/>
        <w:sz w:val="32"/>
      </w:rPr>
    </w:lvl>
    <w:lvl w:ilvl="3" w:tplc="0409000F">
      <w:start w:val="1"/>
      <w:numFmt w:val="decimal"/>
      <w:lvlText w:val="%4."/>
      <w:lvlJc w:val="left"/>
      <w:pPr>
        <w:tabs>
          <w:tab w:val="num" w:pos="1920"/>
        </w:tabs>
        <w:ind w:left="1920" w:hanging="480"/>
      </w:pPr>
    </w:lvl>
    <w:lvl w:ilvl="4" w:tplc="04090019">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41A50E2D"/>
    <w:multiLevelType w:val="hybridMultilevel"/>
    <w:tmpl w:val="414AFE74"/>
    <w:lvl w:ilvl="0" w:tplc="3F9A70C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49C4BD4"/>
    <w:multiLevelType w:val="hybridMultilevel"/>
    <w:tmpl w:val="F188B7CC"/>
    <w:lvl w:ilvl="0" w:tplc="0409000F">
      <w:start w:val="1"/>
      <w:numFmt w:val="decimal"/>
      <w:lvlText w:val="%1."/>
      <w:lvlJc w:val="left"/>
      <w:pPr>
        <w:tabs>
          <w:tab w:val="num" w:pos="3032"/>
        </w:tabs>
        <w:ind w:left="3032" w:hanging="480"/>
      </w:pPr>
    </w:lvl>
    <w:lvl w:ilvl="1" w:tplc="04090019" w:tentative="1">
      <w:start w:val="1"/>
      <w:numFmt w:val="ideographTraditional"/>
      <w:lvlText w:val="%2、"/>
      <w:lvlJc w:val="left"/>
      <w:pPr>
        <w:tabs>
          <w:tab w:val="num" w:pos="3512"/>
        </w:tabs>
        <w:ind w:left="3512" w:hanging="480"/>
      </w:pPr>
    </w:lvl>
    <w:lvl w:ilvl="2" w:tplc="0409001B" w:tentative="1">
      <w:start w:val="1"/>
      <w:numFmt w:val="lowerRoman"/>
      <w:lvlText w:val="%3."/>
      <w:lvlJc w:val="right"/>
      <w:pPr>
        <w:tabs>
          <w:tab w:val="num" w:pos="3992"/>
        </w:tabs>
        <w:ind w:left="3992" w:hanging="480"/>
      </w:pPr>
    </w:lvl>
    <w:lvl w:ilvl="3" w:tplc="0409000F" w:tentative="1">
      <w:start w:val="1"/>
      <w:numFmt w:val="decimal"/>
      <w:lvlText w:val="%4."/>
      <w:lvlJc w:val="left"/>
      <w:pPr>
        <w:tabs>
          <w:tab w:val="num" w:pos="4472"/>
        </w:tabs>
        <w:ind w:left="4472" w:hanging="480"/>
      </w:pPr>
    </w:lvl>
    <w:lvl w:ilvl="4" w:tplc="04090019" w:tentative="1">
      <w:start w:val="1"/>
      <w:numFmt w:val="ideographTraditional"/>
      <w:lvlText w:val="%5、"/>
      <w:lvlJc w:val="left"/>
      <w:pPr>
        <w:tabs>
          <w:tab w:val="num" w:pos="4952"/>
        </w:tabs>
        <w:ind w:left="4952" w:hanging="480"/>
      </w:pPr>
    </w:lvl>
    <w:lvl w:ilvl="5" w:tplc="0409001B" w:tentative="1">
      <w:start w:val="1"/>
      <w:numFmt w:val="lowerRoman"/>
      <w:lvlText w:val="%6."/>
      <w:lvlJc w:val="right"/>
      <w:pPr>
        <w:tabs>
          <w:tab w:val="num" w:pos="5432"/>
        </w:tabs>
        <w:ind w:left="5432" w:hanging="480"/>
      </w:pPr>
    </w:lvl>
    <w:lvl w:ilvl="6" w:tplc="0409000F" w:tentative="1">
      <w:start w:val="1"/>
      <w:numFmt w:val="decimal"/>
      <w:lvlText w:val="%7."/>
      <w:lvlJc w:val="left"/>
      <w:pPr>
        <w:tabs>
          <w:tab w:val="num" w:pos="5912"/>
        </w:tabs>
        <w:ind w:left="5912" w:hanging="480"/>
      </w:pPr>
    </w:lvl>
    <w:lvl w:ilvl="7" w:tplc="04090019" w:tentative="1">
      <w:start w:val="1"/>
      <w:numFmt w:val="ideographTraditional"/>
      <w:lvlText w:val="%8、"/>
      <w:lvlJc w:val="left"/>
      <w:pPr>
        <w:tabs>
          <w:tab w:val="num" w:pos="6392"/>
        </w:tabs>
        <w:ind w:left="6392" w:hanging="480"/>
      </w:pPr>
    </w:lvl>
    <w:lvl w:ilvl="8" w:tplc="0409001B" w:tentative="1">
      <w:start w:val="1"/>
      <w:numFmt w:val="lowerRoman"/>
      <w:lvlText w:val="%9."/>
      <w:lvlJc w:val="right"/>
      <w:pPr>
        <w:tabs>
          <w:tab w:val="num" w:pos="6872"/>
        </w:tabs>
        <w:ind w:left="6872" w:hanging="480"/>
      </w:pPr>
    </w:lvl>
  </w:abstractNum>
  <w:abstractNum w:abstractNumId="13" w15:restartNumberingAfterBreak="0">
    <w:nsid w:val="453D08FC"/>
    <w:multiLevelType w:val="hybridMultilevel"/>
    <w:tmpl w:val="4BDEE096"/>
    <w:lvl w:ilvl="0" w:tplc="C4208156">
      <w:start w:val="1"/>
      <w:numFmt w:val="decimal"/>
      <w:lvlText w:val="%1."/>
      <w:lvlJc w:val="left"/>
      <w:pPr>
        <w:ind w:left="360" w:hanging="360"/>
      </w:pPr>
      <w:rPr>
        <w:rFonts w:asciiTheme="minorEastAsia" w:eastAsiaTheme="minorEastAsia" w:hAnsiTheme="minorEastAsia"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5A3546B"/>
    <w:multiLevelType w:val="hybridMultilevel"/>
    <w:tmpl w:val="9BF6AD1A"/>
    <w:lvl w:ilvl="0" w:tplc="3C3296EA">
      <w:start w:val="1"/>
      <w:numFmt w:val="taiwaneseCountingThousand"/>
      <w:lvlText w:val="%1、"/>
      <w:lvlJc w:val="left"/>
      <w:pPr>
        <w:ind w:left="720" w:hanging="720"/>
      </w:pPr>
      <w:rPr>
        <w:rFonts w:ascii="Microsoft JhengHei" w:eastAsia="Microsoft JhengHei" w:hAnsi="Microsoft JhengHei" w:hint="default"/>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F34E21"/>
    <w:multiLevelType w:val="hybridMultilevel"/>
    <w:tmpl w:val="6B1808A6"/>
    <w:lvl w:ilvl="0" w:tplc="908A5FFA">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360546D"/>
    <w:multiLevelType w:val="hybridMultilevel"/>
    <w:tmpl w:val="D4A8ACB2"/>
    <w:lvl w:ilvl="0" w:tplc="14DA4CEE">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49E695B"/>
    <w:multiLevelType w:val="hybridMultilevel"/>
    <w:tmpl w:val="15F6E0DA"/>
    <w:lvl w:ilvl="0" w:tplc="0409000D">
      <w:start w:val="1"/>
      <w:numFmt w:val="bullet"/>
      <w:lvlText w:val=""/>
      <w:lvlJc w:val="left"/>
      <w:pPr>
        <w:tabs>
          <w:tab w:val="num" w:pos="480"/>
        </w:tabs>
        <w:ind w:left="480" w:hanging="480"/>
      </w:pPr>
      <w:rPr>
        <w:rFonts w:ascii="Wingdings" w:hAnsi="Wingding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5A8C668C"/>
    <w:multiLevelType w:val="hybridMultilevel"/>
    <w:tmpl w:val="C74E759E"/>
    <w:lvl w:ilvl="0" w:tplc="8DBCD8B2">
      <w:start w:val="1"/>
      <w:numFmt w:val="decimal"/>
      <w:lvlText w:val="%1."/>
      <w:lvlJc w:val="left"/>
      <w:pPr>
        <w:tabs>
          <w:tab w:val="num" w:pos="720"/>
        </w:tabs>
        <w:ind w:left="720" w:hanging="360"/>
      </w:pPr>
    </w:lvl>
    <w:lvl w:ilvl="1" w:tplc="C882D4D2" w:tentative="1">
      <w:start w:val="1"/>
      <w:numFmt w:val="decimal"/>
      <w:lvlText w:val="%2."/>
      <w:lvlJc w:val="left"/>
      <w:pPr>
        <w:tabs>
          <w:tab w:val="num" w:pos="1440"/>
        </w:tabs>
        <w:ind w:left="1440" w:hanging="360"/>
      </w:pPr>
    </w:lvl>
    <w:lvl w:ilvl="2" w:tplc="27AE9440" w:tentative="1">
      <w:start w:val="1"/>
      <w:numFmt w:val="decimal"/>
      <w:lvlText w:val="%3."/>
      <w:lvlJc w:val="left"/>
      <w:pPr>
        <w:tabs>
          <w:tab w:val="num" w:pos="2160"/>
        </w:tabs>
        <w:ind w:left="2160" w:hanging="360"/>
      </w:pPr>
    </w:lvl>
    <w:lvl w:ilvl="3" w:tplc="FCE0B922" w:tentative="1">
      <w:start w:val="1"/>
      <w:numFmt w:val="decimal"/>
      <w:lvlText w:val="%4."/>
      <w:lvlJc w:val="left"/>
      <w:pPr>
        <w:tabs>
          <w:tab w:val="num" w:pos="2880"/>
        </w:tabs>
        <w:ind w:left="2880" w:hanging="360"/>
      </w:pPr>
    </w:lvl>
    <w:lvl w:ilvl="4" w:tplc="D61C67AE" w:tentative="1">
      <w:start w:val="1"/>
      <w:numFmt w:val="decimal"/>
      <w:lvlText w:val="%5."/>
      <w:lvlJc w:val="left"/>
      <w:pPr>
        <w:tabs>
          <w:tab w:val="num" w:pos="3600"/>
        </w:tabs>
        <w:ind w:left="3600" w:hanging="360"/>
      </w:pPr>
    </w:lvl>
    <w:lvl w:ilvl="5" w:tplc="1CB849D2" w:tentative="1">
      <w:start w:val="1"/>
      <w:numFmt w:val="decimal"/>
      <w:lvlText w:val="%6."/>
      <w:lvlJc w:val="left"/>
      <w:pPr>
        <w:tabs>
          <w:tab w:val="num" w:pos="4320"/>
        </w:tabs>
        <w:ind w:left="4320" w:hanging="360"/>
      </w:pPr>
    </w:lvl>
    <w:lvl w:ilvl="6" w:tplc="59E8A83C" w:tentative="1">
      <w:start w:val="1"/>
      <w:numFmt w:val="decimal"/>
      <w:lvlText w:val="%7."/>
      <w:lvlJc w:val="left"/>
      <w:pPr>
        <w:tabs>
          <w:tab w:val="num" w:pos="5040"/>
        </w:tabs>
        <w:ind w:left="5040" w:hanging="360"/>
      </w:pPr>
    </w:lvl>
    <w:lvl w:ilvl="7" w:tplc="9880F594" w:tentative="1">
      <w:start w:val="1"/>
      <w:numFmt w:val="decimal"/>
      <w:lvlText w:val="%8."/>
      <w:lvlJc w:val="left"/>
      <w:pPr>
        <w:tabs>
          <w:tab w:val="num" w:pos="5760"/>
        </w:tabs>
        <w:ind w:left="5760" w:hanging="360"/>
      </w:pPr>
    </w:lvl>
    <w:lvl w:ilvl="8" w:tplc="F5C29F54" w:tentative="1">
      <w:start w:val="1"/>
      <w:numFmt w:val="decimal"/>
      <w:lvlText w:val="%9."/>
      <w:lvlJc w:val="left"/>
      <w:pPr>
        <w:tabs>
          <w:tab w:val="num" w:pos="6480"/>
        </w:tabs>
        <w:ind w:left="6480" w:hanging="360"/>
      </w:pPr>
    </w:lvl>
  </w:abstractNum>
  <w:abstractNum w:abstractNumId="19" w15:restartNumberingAfterBreak="0">
    <w:nsid w:val="5ABF10F4"/>
    <w:multiLevelType w:val="hybridMultilevel"/>
    <w:tmpl w:val="3008EAFA"/>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5EF351CA"/>
    <w:multiLevelType w:val="hybridMultilevel"/>
    <w:tmpl w:val="0B5E593A"/>
    <w:lvl w:ilvl="0" w:tplc="FFFFFFFF">
      <w:start w:val="1"/>
      <w:numFmt w:val="decimal"/>
      <w:lvlText w:val="%1."/>
      <w:lvlJc w:val="left"/>
      <w:pPr>
        <w:tabs>
          <w:tab w:val="num" w:pos="480"/>
        </w:tabs>
        <w:ind w:left="480" w:hanging="480"/>
      </w:p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21" w15:restartNumberingAfterBreak="0">
    <w:nsid w:val="5F2D0E15"/>
    <w:multiLevelType w:val="hybridMultilevel"/>
    <w:tmpl w:val="C9CC4340"/>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15:restartNumberingAfterBreak="0">
    <w:nsid w:val="5FC833DB"/>
    <w:multiLevelType w:val="hybridMultilevel"/>
    <w:tmpl w:val="3CFE6CFE"/>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62A05239"/>
    <w:multiLevelType w:val="hybridMultilevel"/>
    <w:tmpl w:val="E3B2BA68"/>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69582508"/>
    <w:multiLevelType w:val="hybridMultilevel"/>
    <w:tmpl w:val="DAD01D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9B920D5"/>
    <w:multiLevelType w:val="hybridMultilevel"/>
    <w:tmpl w:val="776CD7B4"/>
    <w:lvl w:ilvl="0" w:tplc="CE5AC8E0">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753139E7"/>
    <w:multiLevelType w:val="hybridMultilevel"/>
    <w:tmpl w:val="29D8874C"/>
    <w:lvl w:ilvl="0" w:tplc="0DEA2A1C">
      <w:start w:val="1"/>
      <w:numFmt w:val="taiwaneseCountingThousand"/>
      <w:lvlText w:val="%1、"/>
      <w:lvlJc w:val="left"/>
      <w:pPr>
        <w:ind w:left="720" w:hanging="720"/>
      </w:pPr>
      <w:rPr>
        <w:rFonts w:ascii="Microsoft JhengHei" w:eastAsia="Microsoft JhengHei" w:hAnsi="Microsoft JhengHei" w:hint="default"/>
        <w:b w:val="0"/>
        <w:lang w:val="en-US"/>
      </w:rPr>
    </w:lvl>
    <w:lvl w:ilvl="1" w:tplc="04090019">
      <w:start w:val="1"/>
      <w:numFmt w:val="ideographTraditional"/>
      <w:lvlText w:val="%2、"/>
      <w:lvlJc w:val="left"/>
      <w:pPr>
        <w:ind w:left="960" w:hanging="480"/>
      </w:pPr>
    </w:lvl>
    <w:lvl w:ilvl="2" w:tplc="44A85A72">
      <w:start w:val="1"/>
      <w:numFmt w:val="decimal"/>
      <w:lvlText w:val="%3."/>
      <w:lvlJc w:val="left"/>
      <w:pPr>
        <w:ind w:left="1440" w:hanging="480"/>
      </w:pPr>
      <w:rPr>
        <w:b w:val="0"/>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D992F72"/>
    <w:multiLevelType w:val="hybridMultilevel"/>
    <w:tmpl w:val="AD24AC18"/>
    <w:lvl w:ilvl="0" w:tplc="0409000F">
      <w:start w:val="1"/>
      <w:numFmt w:val="decimal"/>
      <w:lvlText w:val="%1."/>
      <w:lvlJc w:val="left"/>
      <w:pPr>
        <w:tabs>
          <w:tab w:val="num" w:pos="1440"/>
        </w:tabs>
        <w:ind w:left="1440" w:hanging="480"/>
      </w:pPr>
    </w:lvl>
    <w:lvl w:ilvl="1" w:tplc="04090019" w:tentative="1">
      <w:start w:val="1"/>
      <w:numFmt w:val="ideographTraditional"/>
      <w:lvlText w:val="%2、"/>
      <w:lvlJc w:val="left"/>
      <w:pPr>
        <w:tabs>
          <w:tab w:val="num" w:pos="1920"/>
        </w:tabs>
        <w:ind w:left="1920" w:hanging="480"/>
      </w:pPr>
    </w:lvl>
    <w:lvl w:ilvl="2" w:tplc="0409001B">
      <w:start w:val="1"/>
      <w:numFmt w:val="lowerRoman"/>
      <w:lvlText w:val="%3."/>
      <w:lvlJc w:val="right"/>
      <w:pPr>
        <w:tabs>
          <w:tab w:val="num" w:pos="2400"/>
        </w:tabs>
        <w:ind w:left="2400" w:hanging="480"/>
      </w:pPr>
    </w:lvl>
    <w:lvl w:ilvl="3" w:tplc="0409000F" w:tentative="1">
      <w:start w:val="1"/>
      <w:numFmt w:val="decimal"/>
      <w:lvlText w:val="%4."/>
      <w:lvlJc w:val="left"/>
      <w:pPr>
        <w:tabs>
          <w:tab w:val="num" w:pos="2880"/>
        </w:tabs>
        <w:ind w:left="2880" w:hanging="480"/>
      </w:pPr>
    </w:lvl>
    <w:lvl w:ilvl="4" w:tplc="04090019" w:tentative="1">
      <w:start w:val="1"/>
      <w:numFmt w:val="ideographTraditional"/>
      <w:lvlText w:val="%5、"/>
      <w:lvlJc w:val="left"/>
      <w:pPr>
        <w:tabs>
          <w:tab w:val="num" w:pos="3360"/>
        </w:tabs>
        <w:ind w:left="3360" w:hanging="480"/>
      </w:pPr>
    </w:lvl>
    <w:lvl w:ilvl="5" w:tplc="0409001B" w:tentative="1">
      <w:start w:val="1"/>
      <w:numFmt w:val="lowerRoman"/>
      <w:lvlText w:val="%6."/>
      <w:lvlJc w:val="right"/>
      <w:pPr>
        <w:tabs>
          <w:tab w:val="num" w:pos="3840"/>
        </w:tabs>
        <w:ind w:left="3840" w:hanging="480"/>
      </w:pPr>
    </w:lvl>
    <w:lvl w:ilvl="6" w:tplc="0409000F" w:tentative="1">
      <w:start w:val="1"/>
      <w:numFmt w:val="decimal"/>
      <w:lvlText w:val="%7."/>
      <w:lvlJc w:val="left"/>
      <w:pPr>
        <w:tabs>
          <w:tab w:val="num" w:pos="4320"/>
        </w:tabs>
        <w:ind w:left="4320" w:hanging="480"/>
      </w:pPr>
    </w:lvl>
    <w:lvl w:ilvl="7" w:tplc="04090019" w:tentative="1">
      <w:start w:val="1"/>
      <w:numFmt w:val="ideographTraditional"/>
      <w:lvlText w:val="%8、"/>
      <w:lvlJc w:val="left"/>
      <w:pPr>
        <w:tabs>
          <w:tab w:val="num" w:pos="4800"/>
        </w:tabs>
        <w:ind w:left="4800" w:hanging="480"/>
      </w:pPr>
    </w:lvl>
    <w:lvl w:ilvl="8" w:tplc="0409001B" w:tentative="1">
      <w:start w:val="1"/>
      <w:numFmt w:val="lowerRoman"/>
      <w:lvlText w:val="%9."/>
      <w:lvlJc w:val="right"/>
      <w:pPr>
        <w:tabs>
          <w:tab w:val="num" w:pos="5280"/>
        </w:tabs>
        <w:ind w:left="5280" w:hanging="480"/>
      </w:pPr>
    </w:lvl>
  </w:abstractNum>
  <w:num w:numId="1" w16cid:durableId="854928827">
    <w:abstractNumId w:val="18"/>
  </w:num>
  <w:num w:numId="2" w16cid:durableId="46802794">
    <w:abstractNumId w:val="22"/>
  </w:num>
  <w:num w:numId="3" w16cid:durableId="1538353506">
    <w:abstractNumId w:val="23"/>
  </w:num>
  <w:num w:numId="4" w16cid:durableId="702023153">
    <w:abstractNumId w:val="25"/>
  </w:num>
  <w:num w:numId="5" w16cid:durableId="1267228905">
    <w:abstractNumId w:val="19"/>
  </w:num>
  <w:num w:numId="6" w16cid:durableId="1526364909">
    <w:abstractNumId w:val="1"/>
  </w:num>
  <w:num w:numId="7" w16cid:durableId="245237203">
    <w:abstractNumId w:val="20"/>
  </w:num>
  <w:num w:numId="8" w16cid:durableId="2130976073">
    <w:abstractNumId w:val="10"/>
  </w:num>
  <w:num w:numId="9" w16cid:durableId="1957173248">
    <w:abstractNumId w:val="5"/>
  </w:num>
  <w:num w:numId="10" w16cid:durableId="1182860225">
    <w:abstractNumId w:val="27"/>
  </w:num>
  <w:num w:numId="11" w16cid:durableId="2107462410">
    <w:abstractNumId w:val="12"/>
  </w:num>
  <w:num w:numId="12" w16cid:durableId="1578784458">
    <w:abstractNumId w:val="9"/>
  </w:num>
  <w:num w:numId="13" w16cid:durableId="2084719429">
    <w:abstractNumId w:val="17"/>
  </w:num>
  <w:num w:numId="14" w16cid:durableId="695891400">
    <w:abstractNumId w:val="21"/>
  </w:num>
  <w:num w:numId="15" w16cid:durableId="1754084359">
    <w:abstractNumId w:val="14"/>
  </w:num>
  <w:num w:numId="16" w16cid:durableId="1737388598">
    <w:abstractNumId w:val="24"/>
  </w:num>
  <w:num w:numId="17" w16cid:durableId="499389789">
    <w:abstractNumId w:val="0"/>
  </w:num>
  <w:num w:numId="18" w16cid:durableId="904876264">
    <w:abstractNumId w:val="11"/>
  </w:num>
  <w:num w:numId="19" w16cid:durableId="771438551">
    <w:abstractNumId w:val="16"/>
  </w:num>
  <w:num w:numId="20" w16cid:durableId="1369179445">
    <w:abstractNumId w:val="26"/>
  </w:num>
  <w:num w:numId="21" w16cid:durableId="2040741220">
    <w:abstractNumId w:val="2"/>
  </w:num>
  <w:num w:numId="22" w16cid:durableId="747311168">
    <w:abstractNumId w:val="13"/>
  </w:num>
  <w:num w:numId="23" w16cid:durableId="352148802">
    <w:abstractNumId w:val="7"/>
  </w:num>
  <w:num w:numId="24" w16cid:durableId="1400592028">
    <w:abstractNumId w:val="6"/>
  </w:num>
  <w:num w:numId="25" w16cid:durableId="1035010662">
    <w:abstractNumId w:val="3"/>
  </w:num>
  <w:num w:numId="26" w16cid:durableId="1398825468">
    <w:abstractNumId w:val="15"/>
  </w:num>
  <w:num w:numId="27" w16cid:durableId="495346553">
    <w:abstractNumId w:val="8"/>
  </w:num>
  <w:num w:numId="28" w16cid:durableId="3699166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FB6"/>
    <w:rsid w:val="00001172"/>
    <w:rsid w:val="00005D83"/>
    <w:rsid w:val="000122C7"/>
    <w:rsid w:val="00025FB6"/>
    <w:rsid w:val="0003008C"/>
    <w:rsid w:val="00045817"/>
    <w:rsid w:val="00081623"/>
    <w:rsid w:val="00092568"/>
    <w:rsid w:val="000932AF"/>
    <w:rsid w:val="00094F55"/>
    <w:rsid w:val="000A40E7"/>
    <w:rsid w:val="000A4BD2"/>
    <w:rsid w:val="000A7997"/>
    <w:rsid w:val="000C0485"/>
    <w:rsid w:val="000C4326"/>
    <w:rsid w:val="000C5CF8"/>
    <w:rsid w:val="000D5F36"/>
    <w:rsid w:val="000F6131"/>
    <w:rsid w:val="00103188"/>
    <w:rsid w:val="00110BE2"/>
    <w:rsid w:val="00123483"/>
    <w:rsid w:val="0012662E"/>
    <w:rsid w:val="00126BDD"/>
    <w:rsid w:val="0012712B"/>
    <w:rsid w:val="0013252B"/>
    <w:rsid w:val="00135517"/>
    <w:rsid w:val="001414C1"/>
    <w:rsid w:val="0014461F"/>
    <w:rsid w:val="001555CC"/>
    <w:rsid w:val="001678D5"/>
    <w:rsid w:val="00182B91"/>
    <w:rsid w:val="00186806"/>
    <w:rsid w:val="0018711D"/>
    <w:rsid w:val="00193F56"/>
    <w:rsid w:val="001C067D"/>
    <w:rsid w:val="001C24D4"/>
    <w:rsid w:val="001C6808"/>
    <w:rsid w:val="001E6AC2"/>
    <w:rsid w:val="001F3936"/>
    <w:rsid w:val="00201B74"/>
    <w:rsid w:val="00202803"/>
    <w:rsid w:val="00204671"/>
    <w:rsid w:val="00205C75"/>
    <w:rsid w:val="00205E98"/>
    <w:rsid w:val="00226991"/>
    <w:rsid w:val="00226BDB"/>
    <w:rsid w:val="00236E43"/>
    <w:rsid w:val="0023792F"/>
    <w:rsid w:val="00250C4E"/>
    <w:rsid w:val="002606C8"/>
    <w:rsid w:val="00261C0F"/>
    <w:rsid w:val="00264009"/>
    <w:rsid w:val="00274B40"/>
    <w:rsid w:val="00284388"/>
    <w:rsid w:val="002918FC"/>
    <w:rsid w:val="00294DAB"/>
    <w:rsid w:val="002A0AAC"/>
    <w:rsid w:val="002A19BD"/>
    <w:rsid w:val="002B1898"/>
    <w:rsid w:val="002C4702"/>
    <w:rsid w:val="002E2851"/>
    <w:rsid w:val="002F3F4D"/>
    <w:rsid w:val="002F40CF"/>
    <w:rsid w:val="003013F9"/>
    <w:rsid w:val="00302F5A"/>
    <w:rsid w:val="00313F85"/>
    <w:rsid w:val="00323E60"/>
    <w:rsid w:val="003274CF"/>
    <w:rsid w:val="003431FF"/>
    <w:rsid w:val="003436F9"/>
    <w:rsid w:val="0034386D"/>
    <w:rsid w:val="00345D9C"/>
    <w:rsid w:val="00356E8E"/>
    <w:rsid w:val="00357419"/>
    <w:rsid w:val="003668C1"/>
    <w:rsid w:val="0036774E"/>
    <w:rsid w:val="00372E8A"/>
    <w:rsid w:val="00373A50"/>
    <w:rsid w:val="003818B7"/>
    <w:rsid w:val="0039360B"/>
    <w:rsid w:val="0039592D"/>
    <w:rsid w:val="003B3238"/>
    <w:rsid w:val="003C2A77"/>
    <w:rsid w:val="003C36CD"/>
    <w:rsid w:val="003C3FE7"/>
    <w:rsid w:val="003D0F33"/>
    <w:rsid w:val="003D5814"/>
    <w:rsid w:val="003D6793"/>
    <w:rsid w:val="003E0334"/>
    <w:rsid w:val="003F176C"/>
    <w:rsid w:val="00416403"/>
    <w:rsid w:val="00421861"/>
    <w:rsid w:val="00440CAC"/>
    <w:rsid w:val="00442742"/>
    <w:rsid w:val="00442B5F"/>
    <w:rsid w:val="00455017"/>
    <w:rsid w:val="00474F35"/>
    <w:rsid w:val="004802DC"/>
    <w:rsid w:val="004A2628"/>
    <w:rsid w:val="004B563C"/>
    <w:rsid w:val="004C5537"/>
    <w:rsid w:val="004D51BC"/>
    <w:rsid w:val="004F1E0A"/>
    <w:rsid w:val="004F6503"/>
    <w:rsid w:val="004F71A8"/>
    <w:rsid w:val="005033DE"/>
    <w:rsid w:val="00504158"/>
    <w:rsid w:val="00507B90"/>
    <w:rsid w:val="00513A43"/>
    <w:rsid w:val="00515FB9"/>
    <w:rsid w:val="005251E3"/>
    <w:rsid w:val="005314B4"/>
    <w:rsid w:val="005406A3"/>
    <w:rsid w:val="005502F0"/>
    <w:rsid w:val="00563C8B"/>
    <w:rsid w:val="005644C7"/>
    <w:rsid w:val="005654FC"/>
    <w:rsid w:val="00565B65"/>
    <w:rsid w:val="00567963"/>
    <w:rsid w:val="00580C3B"/>
    <w:rsid w:val="00586149"/>
    <w:rsid w:val="005918BF"/>
    <w:rsid w:val="00593C3B"/>
    <w:rsid w:val="0059477A"/>
    <w:rsid w:val="005A4F3E"/>
    <w:rsid w:val="005B2782"/>
    <w:rsid w:val="005B2B80"/>
    <w:rsid w:val="005B2E52"/>
    <w:rsid w:val="005D31E6"/>
    <w:rsid w:val="005D631F"/>
    <w:rsid w:val="005D7DEA"/>
    <w:rsid w:val="005E2B2B"/>
    <w:rsid w:val="005E304C"/>
    <w:rsid w:val="005E608D"/>
    <w:rsid w:val="005E7BD7"/>
    <w:rsid w:val="005F2F38"/>
    <w:rsid w:val="005F64F8"/>
    <w:rsid w:val="006059C6"/>
    <w:rsid w:val="00614E94"/>
    <w:rsid w:val="006202E8"/>
    <w:rsid w:val="00637E7A"/>
    <w:rsid w:val="006447B3"/>
    <w:rsid w:val="006613DC"/>
    <w:rsid w:val="00664871"/>
    <w:rsid w:val="006657A4"/>
    <w:rsid w:val="00681417"/>
    <w:rsid w:val="006912FC"/>
    <w:rsid w:val="006A0844"/>
    <w:rsid w:val="006B11A9"/>
    <w:rsid w:val="006C5FBF"/>
    <w:rsid w:val="006D5C25"/>
    <w:rsid w:val="006D64A0"/>
    <w:rsid w:val="00701BF2"/>
    <w:rsid w:val="007067F0"/>
    <w:rsid w:val="00714E4B"/>
    <w:rsid w:val="0072079E"/>
    <w:rsid w:val="0072545C"/>
    <w:rsid w:val="00734A17"/>
    <w:rsid w:val="007425FD"/>
    <w:rsid w:val="00744F6D"/>
    <w:rsid w:val="00747C5C"/>
    <w:rsid w:val="00757429"/>
    <w:rsid w:val="00764EAC"/>
    <w:rsid w:val="00782B89"/>
    <w:rsid w:val="007A102D"/>
    <w:rsid w:val="007A201B"/>
    <w:rsid w:val="007A7E28"/>
    <w:rsid w:val="007D065F"/>
    <w:rsid w:val="007D1A24"/>
    <w:rsid w:val="007F3D51"/>
    <w:rsid w:val="00800CAB"/>
    <w:rsid w:val="0080358C"/>
    <w:rsid w:val="00807356"/>
    <w:rsid w:val="008216A7"/>
    <w:rsid w:val="008245A6"/>
    <w:rsid w:val="00830F5B"/>
    <w:rsid w:val="0083253E"/>
    <w:rsid w:val="00833640"/>
    <w:rsid w:val="0083366F"/>
    <w:rsid w:val="00842645"/>
    <w:rsid w:val="00844FC3"/>
    <w:rsid w:val="00847787"/>
    <w:rsid w:val="008525D7"/>
    <w:rsid w:val="00862186"/>
    <w:rsid w:val="00865DD8"/>
    <w:rsid w:val="00870831"/>
    <w:rsid w:val="00876B08"/>
    <w:rsid w:val="008B01BB"/>
    <w:rsid w:val="008C2296"/>
    <w:rsid w:val="008C7726"/>
    <w:rsid w:val="008C7A1E"/>
    <w:rsid w:val="008D3AC0"/>
    <w:rsid w:val="008D51E3"/>
    <w:rsid w:val="008E6194"/>
    <w:rsid w:val="009015B7"/>
    <w:rsid w:val="00911EF3"/>
    <w:rsid w:val="009261A0"/>
    <w:rsid w:val="00936B5E"/>
    <w:rsid w:val="00941A1B"/>
    <w:rsid w:val="009628A0"/>
    <w:rsid w:val="00963C90"/>
    <w:rsid w:val="009732E6"/>
    <w:rsid w:val="00981554"/>
    <w:rsid w:val="009A361C"/>
    <w:rsid w:val="009B2D10"/>
    <w:rsid w:val="009B6F29"/>
    <w:rsid w:val="009C1FD8"/>
    <w:rsid w:val="009C6640"/>
    <w:rsid w:val="009D5794"/>
    <w:rsid w:val="00A025AC"/>
    <w:rsid w:val="00A075FA"/>
    <w:rsid w:val="00A07D19"/>
    <w:rsid w:val="00A10770"/>
    <w:rsid w:val="00A115D7"/>
    <w:rsid w:val="00A15A28"/>
    <w:rsid w:val="00A21F9F"/>
    <w:rsid w:val="00A249A2"/>
    <w:rsid w:val="00A3318F"/>
    <w:rsid w:val="00A34D92"/>
    <w:rsid w:val="00A36468"/>
    <w:rsid w:val="00A41DAA"/>
    <w:rsid w:val="00A435B6"/>
    <w:rsid w:val="00A44270"/>
    <w:rsid w:val="00A50A74"/>
    <w:rsid w:val="00A5198B"/>
    <w:rsid w:val="00A641E3"/>
    <w:rsid w:val="00A70AE4"/>
    <w:rsid w:val="00A72E0C"/>
    <w:rsid w:val="00A85858"/>
    <w:rsid w:val="00A959A7"/>
    <w:rsid w:val="00AB4E6B"/>
    <w:rsid w:val="00AC30A5"/>
    <w:rsid w:val="00AC3AB2"/>
    <w:rsid w:val="00AD3590"/>
    <w:rsid w:val="00AD5E8D"/>
    <w:rsid w:val="00AD64D7"/>
    <w:rsid w:val="00AE02C9"/>
    <w:rsid w:val="00AE71F8"/>
    <w:rsid w:val="00AF1786"/>
    <w:rsid w:val="00AF263B"/>
    <w:rsid w:val="00B01E24"/>
    <w:rsid w:val="00B124C0"/>
    <w:rsid w:val="00B12692"/>
    <w:rsid w:val="00B12B48"/>
    <w:rsid w:val="00B13D84"/>
    <w:rsid w:val="00B152B8"/>
    <w:rsid w:val="00B22EA2"/>
    <w:rsid w:val="00B340BB"/>
    <w:rsid w:val="00B35AFB"/>
    <w:rsid w:val="00B41FBC"/>
    <w:rsid w:val="00B447C8"/>
    <w:rsid w:val="00B53FEA"/>
    <w:rsid w:val="00B5603C"/>
    <w:rsid w:val="00B62E63"/>
    <w:rsid w:val="00B64594"/>
    <w:rsid w:val="00B65343"/>
    <w:rsid w:val="00B66574"/>
    <w:rsid w:val="00B840F6"/>
    <w:rsid w:val="00B872F5"/>
    <w:rsid w:val="00BB0DC5"/>
    <w:rsid w:val="00BB1B11"/>
    <w:rsid w:val="00BE4D34"/>
    <w:rsid w:val="00BF5AB1"/>
    <w:rsid w:val="00C02F16"/>
    <w:rsid w:val="00C14CA0"/>
    <w:rsid w:val="00C25FC1"/>
    <w:rsid w:val="00C27C7F"/>
    <w:rsid w:val="00C3584C"/>
    <w:rsid w:val="00C54DD4"/>
    <w:rsid w:val="00C566E8"/>
    <w:rsid w:val="00C57095"/>
    <w:rsid w:val="00C607D2"/>
    <w:rsid w:val="00C6321D"/>
    <w:rsid w:val="00C6559B"/>
    <w:rsid w:val="00C73C91"/>
    <w:rsid w:val="00C80494"/>
    <w:rsid w:val="00CB42B4"/>
    <w:rsid w:val="00CC2CB5"/>
    <w:rsid w:val="00CD0122"/>
    <w:rsid w:val="00CD122A"/>
    <w:rsid w:val="00CE1BB4"/>
    <w:rsid w:val="00D23B0B"/>
    <w:rsid w:val="00D43A78"/>
    <w:rsid w:val="00D44951"/>
    <w:rsid w:val="00D5239B"/>
    <w:rsid w:val="00D614BD"/>
    <w:rsid w:val="00D64E60"/>
    <w:rsid w:val="00D84826"/>
    <w:rsid w:val="00D87A7F"/>
    <w:rsid w:val="00D940F8"/>
    <w:rsid w:val="00D97BD9"/>
    <w:rsid w:val="00DA0BC5"/>
    <w:rsid w:val="00DA4197"/>
    <w:rsid w:val="00DB0F51"/>
    <w:rsid w:val="00DB392A"/>
    <w:rsid w:val="00DB4FE8"/>
    <w:rsid w:val="00DC53BF"/>
    <w:rsid w:val="00DD1BF8"/>
    <w:rsid w:val="00DD34EC"/>
    <w:rsid w:val="00DE0EB1"/>
    <w:rsid w:val="00DE3A08"/>
    <w:rsid w:val="00DF255A"/>
    <w:rsid w:val="00E27343"/>
    <w:rsid w:val="00E37464"/>
    <w:rsid w:val="00E421A5"/>
    <w:rsid w:val="00E47167"/>
    <w:rsid w:val="00E52082"/>
    <w:rsid w:val="00E5547F"/>
    <w:rsid w:val="00E64BC8"/>
    <w:rsid w:val="00E65643"/>
    <w:rsid w:val="00E67069"/>
    <w:rsid w:val="00E740C7"/>
    <w:rsid w:val="00E76924"/>
    <w:rsid w:val="00E81058"/>
    <w:rsid w:val="00E818FF"/>
    <w:rsid w:val="00E81F7F"/>
    <w:rsid w:val="00E94205"/>
    <w:rsid w:val="00E978B3"/>
    <w:rsid w:val="00EB0D12"/>
    <w:rsid w:val="00EB3204"/>
    <w:rsid w:val="00EB48C6"/>
    <w:rsid w:val="00EB7D9B"/>
    <w:rsid w:val="00EC1ABB"/>
    <w:rsid w:val="00EC1AD9"/>
    <w:rsid w:val="00EC3BD2"/>
    <w:rsid w:val="00EC600C"/>
    <w:rsid w:val="00ED11D6"/>
    <w:rsid w:val="00EE1DA6"/>
    <w:rsid w:val="00EE47DB"/>
    <w:rsid w:val="00EE7B62"/>
    <w:rsid w:val="00EF29FB"/>
    <w:rsid w:val="00EF58B7"/>
    <w:rsid w:val="00EF7F16"/>
    <w:rsid w:val="00F0766E"/>
    <w:rsid w:val="00F24267"/>
    <w:rsid w:val="00F31D2D"/>
    <w:rsid w:val="00F33B42"/>
    <w:rsid w:val="00F34210"/>
    <w:rsid w:val="00F41544"/>
    <w:rsid w:val="00F54E98"/>
    <w:rsid w:val="00F56F8E"/>
    <w:rsid w:val="00F61F0D"/>
    <w:rsid w:val="00F846E4"/>
    <w:rsid w:val="00F91F5D"/>
    <w:rsid w:val="00FA5730"/>
    <w:rsid w:val="00FB3F1D"/>
    <w:rsid w:val="00FB5DBB"/>
    <w:rsid w:val="00FC037D"/>
    <w:rsid w:val="00FC710E"/>
    <w:rsid w:val="00FD0283"/>
    <w:rsid w:val="00FD5A1D"/>
    <w:rsid w:val="00FF32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A9564B"/>
  <w15:chartTrackingRefBased/>
  <w15:docId w15:val="{435E1277-3DA1-42AD-9F86-E1F7CF92F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PMingLiU"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footer" w:uiPriority="99"/>
    <w:lsdException w:name="caption" w:qFormat="1"/>
    <w:lsdException w:name="annotation reference" w:uiPriority="99"/>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57429"/>
    <w:pPr>
      <w:widowControl w:val="0"/>
      <w:spacing w:beforeLines="50" w:before="50"/>
      <w:ind w:firstLineChars="200" w:firstLine="200"/>
    </w:pPr>
    <w:rPr>
      <w:rFonts w:eastAsia="宋体"/>
      <w:kern w:val="2"/>
      <w:sz w:val="24"/>
      <w:szCs w:val="24"/>
    </w:rPr>
  </w:style>
  <w:style w:type="paragraph" w:styleId="1">
    <w:name w:val="heading 1"/>
    <w:basedOn w:val="a0"/>
    <w:next w:val="a"/>
    <w:link w:val="10"/>
    <w:qFormat/>
    <w:rsid w:val="004F1E0A"/>
    <w:pPr>
      <w:keepNext/>
      <w:keepLines/>
      <w:spacing w:after="10"/>
      <w:ind w:firstLineChars="0" w:firstLine="0"/>
    </w:pPr>
    <w:rPr>
      <w:b w:val="0"/>
      <w:bCs w:val="0"/>
      <w:kern w:val="44"/>
      <w:szCs w:val="4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
    <w:next w:val="a"/>
    <w:qFormat/>
    <w:pPr>
      <w:adjustRightInd w:val="0"/>
      <w:spacing w:before="120" w:after="120" w:line="360" w:lineRule="atLeast"/>
      <w:textAlignment w:val="baseline"/>
    </w:pPr>
    <w:rPr>
      <w:kern w:val="0"/>
      <w:sz w:val="20"/>
      <w:szCs w:val="20"/>
    </w:rPr>
  </w:style>
  <w:style w:type="paragraph" w:styleId="a5">
    <w:name w:val="footer"/>
    <w:basedOn w:val="a"/>
    <w:link w:val="a6"/>
    <w:uiPriority w:val="99"/>
    <w:pPr>
      <w:tabs>
        <w:tab w:val="center" w:pos="4153"/>
        <w:tab w:val="right" w:pos="8306"/>
      </w:tabs>
      <w:adjustRightInd w:val="0"/>
      <w:spacing w:line="360" w:lineRule="atLeast"/>
      <w:textAlignment w:val="baseline"/>
    </w:pPr>
    <w:rPr>
      <w:kern w:val="0"/>
      <w:sz w:val="20"/>
      <w:szCs w:val="20"/>
    </w:rPr>
  </w:style>
  <w:style w:type="character" w:styleId="a7">
    <w:name w:val="Strong"/>
    <w:uiPriority w:val="22"/>
    <w:qFormat/>
    <w:rPr>
      <w:b/>
      <w:bCs/>
    </w:rPr>
  </w:style>
  <w:style w:type="paragraph" w:styleId="a8">
    <w:name w:val="header"/>
    <w:basedOn w:val="a"/>
    <w:pPr>
      <w:tabs>
        <w:tab w:val="center" w:pos="4153"/>
        <w:tab w:val="right" w:pos="8306"/>
      </w:tabs>
      <w:snapToGrid w:val="0"/>
    </w:pPr>
    <w:rPr>
      <w:sz w:val="20"/>
      <w:szCs w:val="20"/>
    </w:rPr>
  </w:style>
  <w:style w:type="character" w:styleId="a9">
    <w:name w:val="page number"/>
    <w:basedOn w:val="a1"/>
  </w:style>
  <w:style w:type="character" w:styleId="aa">
    <w:name w:val="Hyperlink"/>
    <w:uiPriority w:val="99"/>
    <w:rPr>
      <w:color w:val="0000FF"/>
      <w:u w:val="single"/>
    </w:rPr>
  </w:style>
  <w:style w:type="character" w:styleId="ab">
    <w:name w:val="FollowedHyperlink"/>
    <w:rPr>
      <w:color w:val="800080"/>
      <w:u w:val="single"/>
    </w:rPr>
  </w:style>
  <w:style w:type="character" w:styleId="ac">
    <w:name w:val="annotation reference"/>
    <w:uiPriority w:val="99"/>
    <w:rsid w:val="007F3D51"/>
    <w:rPr>
      <w:sz w:val="18"/>
      <w:szCs w:val="18"/>
    </w:rPr>
  </w:style>
  <w:style w:type="paragraph" w:styleId="ad">
    <w:name w:val="annotation text"/>
    <w:basedOn w:val="a"/>
    <w:link w:val="ae"/>
    <w:uiPriority w:val="99"/>
    <w:rsid w:val="007F3D51"/>
  </w:style>
  <w:style w:type="character" w:customStyle="1" w:styleId="ae">
    <w:name w:val="批注文字 字符"/>
    <w:link w:val="ad"/>
    <w:uiPriority w:val="99"/>
    <w:rsid w:val="007F3D51"/>
    <w:rPr>
      <w:kern w:val="2"/>
      <w:sz w:val="24"/>
      <w:szCs w:val="24"/>
    </w:rPr>
  </w:style>
  <w:style w:type="paragraph" w:styleId="af">
    <w:name w:val="annotation subject"/>
    <w:basedOn w:val="ad"/>
    <w:next w:val="ad"/>
    <w:link w:val="af0"/>
    <w:rsid w:val="007F3D51"/>
    <w:rPr>
      <w:b/>
      <w:bCs/>
    </w:rPr>
  </w:style>
  <w:style w:type="character" w:customStyle="1" w:styleId="af0">
    <w:name w:val="批注主题 字符"/>
    <w:link w:val="af"/>
    <w:rsid w:val="007F3D51"/>
    <w:rPr>
      <w:b/>
      <w:bCs/>
      <w:kern w:val="2"/>
      <w:sz w:val="24"/>
      <w:szCs w:val="24"/>
    </w:rPr>
  </w:style>
  <w:style w:type="paragraph" w:styleId="af1">
    <w:name w:val="Balloon Text"/>
    <w:basedOn w:val="a"/>
    <w:link w:val="af2"/>
    <w:rsid w:val="007F3D51"/>
    <w:rPr>
      <w:rFonts w:ascii="Cambria" w:hAnsi="Cambria"/>
      <w:sz w:val="18"/>
      <w:szCs w:val="18"/>
    </w:rPr>
  </w:style>
  <w:style w:type="character" w:customStyle="1" w:styleId="af2">
    <w:name w:val="批注框文本 字符"/>
    <w:link w:val="af1"/>
    <w:rsid w:val="007F3D51"/>
    <w:rPr>
      <w:rFonts w:ascii="Cambria" w:eastAsia="PMingLiU" w:hAnsi="Cambria" w:cs="Times New Roman"/>
      <w:kern w:val="2"/>
      <w:sz w:val="18"/>
      <w:szCs w:val="18"/>
    </w:rPr>
  </w:style>
  <w:style w:type="table" w:styleId="af3">
    <w:name w:val="Table Grid"/>
    <w:basedOn w:val="a2"/>
    <w:rsid w:val="00B1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8C7A1E"/>
    <w:pPr>
      <w:ind w:leftChars="200" w:left="480"/>
    </w:pPr>
  </w:style>
  <w:style w:type="character" w:customStyle="1" w:styleId="af5">
    <w:name w:val="列表段落 字符"/>
    <w:basedOn w:val="a1"/>
    <w:link w:val="af4"/>
    <w:uiPriority w:val="99"/>
    <w:rsid w:val="00D23B0B"/>
    <w:rPr>
      <w:rFonts w:eastAsia="宋体"/>
      <w:kern w:val="2"/>
      <w:sz w:val="24"/>
      <w:szCs w:val="24"/>
    </w:rPr>
  </w:style>
  <w:style w:type="paragraph" w:customStyle="1" w:styleId="af6">
    <w:name w:val="图"/>
    <w:basedOn w:val="a"/>
    <w:link w:val="af7"/>
    <w:qFormat/>
    <w:rsid w:val="002A19BD"/>
    <w:pPr>
      <w:widowControl/>
      <w:spacing w:beforeLines="0" w:before="0"/>
      <w:ind w:firstLineChars="0" w:firstLine="0"/>
      <w:jc w:val="center"/>
    </w:pPr>
    <w:rPr>
      <w:rFonts w:ascii="黑体" w:eastAsia="黑体" w:hAnsi="黑体" w:cs="黑体"/>
      <w:sz w:val="20"/>
      <w:szCs w:val="20"/>
      <w:lang w:eastAsia="zh-CN"/>
    </w:rPr>
  </w:style>
  <w:style w:type="character" w:customStyle="1" w:styleId="af7">
    <w:name w:val="图 字符"/>
    <w:basedOn w:val="a1"/>
    <w:link w:val="af6"/>
    <w:qFormat/>
    <w:rsid w:val="002A19BD"/>
    <w:rPr>
      <w:rFonts w:ascii="黑体" w:eastAsia="黑体" w:hAnsi="黑体" w:cs="黑体"/>
      <w:kern w:val="2"/>
      <w:lang w:eastAsia="zh-CN"/>
    </w:rPr>
  </w:style>
  <w:style w:type="paragraph" w:styleId="af8">
    <w:name w:val="No Spacing"/>
    <w:uiPriority w:val="1"/>
    <w:qFormat/>
    <w:rsid w:val="002A19BD"/>
    <w:pPr>
      <w:widowControl w:val="0"/>
      <w:spacing w:beforeLines="50"/>
      <w:ind w:firstLineChars="200" w:firstLine="200"/>
    </w:pPr>
    <w:rPr>
      <w:rFonts w:eastAsia="宋体"/>
      <w:kern w:val="2"/>
      <w:sz w:val="24"/>
      <w:szCs w:val="24"/>
    </w:rPr>
  </w:style>
  <w:style w:type="character" w:customStyle="1" w:styleId="fontstyle01">
    <w:name w:val="fontstyle01"/>
    <w:basedOn w:val="a1"/>
    <w:rsid w:val="004F71A8"/>
    <w:rPr>
      <w:rFonts w:ascii="宋体" w:eastAsia="宋体" w:hAnsi="宋体" w:hint="eastAsia"/>
      <w:b w:val="0"/>
      <w:bCs w:val="0"/>
      <w:i w:val="0"/>
      <w:iCs w:val="0"/>
      <w:color w:val="000000"/>
      <w:sz w:val="22"/>
      <w:szCs w:val="22"/>
    </w:rPr>
  </w:style>
  <w:style w:type="character" w:customStyle="1" w:styleId="10">
    <w:name w:val="标题 1 字符"/>
    <w:basedOn w:val="a1"/>
    <w:link w:val="1"/>
    <w:rsid w:val="00440CAC"/>
    <w:rPr>
      <w:rFonts w:asciiTheme="majorHAnsi" w:eastAsia="Microsoft JhengHei" w:hAnsiTheme="majorHAnsi" w:cstheme="majorBidi"/>
      <w:kern w:val="44"/>
      <w:sz w:val="28"/>
      <w:szCs w:val="44"/>
    </w:rPr>
  </w:style>
  <w:style w:type="paragraph" w:styleId="TOC">
    <w:name w:val="TOC Heading"/>
    <w:basedOn w:val="1"/>
    <w:next w:val="a"/>
    <w:uiPriority w:val="39"/>
    <w:unhideWhenUsed/>
    <w:qFormat/>
    <w:rsid w:val="00A85858"/>
    <w:pPr>
      <w:widowControl/>
      <w:spacing w:beforeLines="0" w:after="0" w:line="259" w:lineRule="auto"/>
      <w:outlineLvl w:val="9"/>
    </w:pPr>
    <w:rPr>
      <w:rFonts w:eastAsiaTheme="majorEastAsia"/>
      <w:b/>
      <w:bCs/>
      <w:color w:val="2E74B5" w:themeColor="accent1" w:themeShade="BF"/>
      <w:kern w:val="0"/>
      <w:sz w:val="32"/>
      <w:szCs w:val="32"/>
      <w:lang w:eastAsia="zh-CN"/>
    </w:rPr>
  </w:style>
  <w:style w:type="paragraph" w:customStyle="1" w:styleId="af9">
    <w:name w:val="一级标题"/>
    <w:basedOn w:val="a0"/>
    <w:link w:val="afa"/>
    <w:qFormat/>
    <w:rsid w:val="006059C6"/>
    <w:pPr>
      <w:adjustRightInd w:val="0"/>
      <w:snapToGrid w:val="0"/>
      <w:ind w:firstLineChars="100" w:firstLine="100"/>
    </w:pPr>
    <w:rPr>
      <w:rFonts w:ascii="Microsoft JhengHei" w:eastAsia="黑体" w:hAnsi="Microsoft JhengHei"/>
      <w:b w:val="0"/>
      <w:bCs w:val="0"/>
      <w:sz w:val="24"/>
      <w:szCs w:val="28"/>
      <w:lang w:eastAsia="zh-CN"/>
    </w:rPr>
  </w:style>
  <w:style w:type="character" w:customStyle="1" w:styleId="afa">
    <w:name w:val="一级标题 字符"/>
    <w:basedOn w:val="a1"/>
    <w:link w:val="af9"/>
    <w:rsid w:val="006059C6"/>
    <w:rPr>
      <w:rFonts w:ascii="Microsoft JhengHei" w:eastAsia="黑体" w:hAnsi="Microsoft JhengHei" w:cstheme="majorBidi"/>
      <w:kern w:val="2"/>
      <w:sz w:val="24"/>
      <w:szCs w:val="28"/>
      <w:lang w:eastAsia="zh-CN"/>
    </w:rPr>
  </w:style>
  <w:style w:type="paragraph" w:styleId="TOC2">
    <w:name w:val="toc 2"/>
    <w:basedOn w:val="a"/>
    <w:next w:val="a"/>
    <w:autoRedefine/>
    <w:uiPriority w:val="39"/>
    <w:unhideWhenUsed/>
    <w:rsid w:val="004F1E0A"/>
    <w:pPr>
      <w:widowControl/>
      <w:spacing w:beforeLines="0" w:before="0" w:after="100" w:line="259" w:lineRule="auto"/>
      <w:ind w:left="220" w:firstLineChars="0" w:firstLine="0"/>
    </w:pPr>
    <w:rPr>
      <w:rFonts w:asciiTheme="minorHAnsi" w:eastAsiaTheme="minorEastAsia" w:hAnsiTheme="minorHAnsi"/>
      <w:kern w:val="0"/>
      <w:sz w:val="22"/>
      <w:szCs w:val="22"/>
      <w:lang w:eastAsia="zh-CN"/>
    </w:rPr>
  </w:style>
  <w:style w:type="paragraph" w:styleId="TOC1">
    <w:name w:val="toc 1"/>
    <w:basedOn w:val="a"/>
    <w:next w:val="a"/>
    <w:autoRedefine/>
    <w:uiPriority w:val="39"/>
    <w:unhideWhenUsed/>
    <w:rsid w:val="004F1E0A"/>
    <w:pPr>
      <w:widowControl/>
      <w:spacing w:beforeLines="0" w:before="0" w:after="100" w:line="259" w:lineRule="auto"/>
      <w:ind w:firstLineChars="0" w:firstLine="0"/>
    </w:pPr>
    <w:rPr>
      <w:rFonts w:asciiTheme="minorHAnsi" w:eastAsiaTheme="minorEastAsia" w:hAnsiTheme="minorHAnsi"/>
      <w:kern w:val="0"/>
      <w:sz w:val="22"/>
      <w:szCs w:val="22"/>
      <w:lang w:eastAsia="zh-CN"/>
    </w:rPr>
  </w:style>
  <w:style w:type="paragraph" w:styleId="TOC3">
    <w:name w:val="toc 3"/>
    <w:basedOn w:val="a"/>
    <w:next w:val="a"/>
    <w:autoRedefine/>
    <w:uiPriority w:val="39"/>
    <w:unhideWhenUsed/>
    <w:rsid w:val="004F1E0A"/>
    <w:pPr>
      <w:widowControl/>
      <w:spacing w:beforeLines="0" w:before="0" w:after="100" w:line="259" w:lineRule="auto"/>
      <w:ind w:left="440" w:firstLineChars="0" w:firstLine="0"/>
    </w:pPr>
    <w:rPr>
      <w:rFonts w:asciiTheme="minorHAnsi" w:eastAsiaTheme="minorEastAsia" w:hAnsiTheme="minorHAnsi"/>
      <w:kern w:val="0"/>
      <w:sz w:val="22"/>
      <w:szCs w:val="22"/>
      <w:lang w:eastAsia="zh-CN"/>
    </w:rPr>
  </w:style>
  <w:style w:type="paragraph" w:styleId="a0">
    <w:name w:val="Title"/>
    <w:basedOn w:val="a"/>
    <w:next w:val="a"/>
    <w:link w:val="afb"/>
    <w:rsid w:val="004F1E0A"/>
    <w:pPr>
      <w:spacing w:before="240" w:after="60"/>
      <w:outlineLvl w:val="0"/>
    </w:pPr>
    <w:rPr>
      <w:rFonts w:asciiTheme="majorHAnsi" w:eastAsia="Microsoft JhengHei" w:hAnsiTheme="majorHAnsi" w:cstheme="majorBidi"/>
      <w:b/>
      <w:bCs/>
      <w:sz w:val="28"/>
      <w:szCs w:val="32"/>
    </w:rPr>
  </w:style>
  <w:style w:type="character" w:customStyle="1" w:styleId="afb">
    <w:name w:val="标题 字符"/>
    <w:basedOn w:val="a1"/>
    <w:link w:val="a0"/>
    <w:rsid w:val="004F1E0A"/>
    <w:rPr>
      <w:rFonts w:asciiTheme="majorHAnsi" w:eastAsia="Microsoft JhengHei" w:hAnsiTheme="majorHAnsi" w:cstheme="majorBidi"/>
      <w:b/>
      <w:bCs/>
      <w:kern w:val="2"/>
      <w:sz w:val="28"/>
      <w:szCs w:val="32"/>
    </w:rPr>
  </w:style>
  <w:style w:type="paragraph" w:styleId="afc">
    <w:name w:val="Subtitle"/>
    <w:basedOn w:val="a"/>
    <w:next w:val="a"/>
    <w:link w:val="afd"/>
    <w:qFormat/>
    <w:rsid w:val="004F1E0A"/>
    <w:pPr>
      <w:spacing w:after="60" w:line="312" w:lineRule="auto"/>
      <w:ind w:firstLineChars="0" w:firstLine="0"/>
      <w:outlineLvl w:val="1"/>
    </w:pPr>
    <w:rPr>
      <w:rFonts w:asciiTheme="minorHAnsi" w:eastAsia="仿宋" w:hAnsiTheme="minorHAnsi" w:cstheme="minorBidi"/>
      <w:b/>
      <w:bCs/>
      <w:kern w:val="28"/>
      <w:sz w:val="28"/>
      <w:szCs w:val="32"/>
    </w:rPr>
  </w:style>
  <w:style w:type="character" w:customStyle="1" w:styleId="afd">
    <w:name w:val="副标题 字符"/>
    <w:basedOn w:val="a1"/>
    <w:link w:val="afc"/>
    <w:rsid w:val="004F1E0A"/>
    <w:rPr>
      <w:rFonts w:asciiTheme="minorHAnsi" w:eastAsia="仿宋" w:hAnsiTheme="minorHAnsi" w:cstheme="minorBidi"/>
      <w:b/>
      <w:bCs/>
      <w:kern w:val="28"/>
      <w:sz w:val="28"/>
      <w:szCs w:val="32"/>
    </w:rPr>
  </w:style>
  <w:style w:type="character" w:customStyle="1" w:styleId="a6">
    <w:name w:val="页脚 字符"/>
    <w:basedOn w:val="a1"/>
    <w:link w:val="a5"/>
    <w:uiPriority w:val="99"/>
    <w:rsid w:val="00E64BC8"/>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0677">
      <w:bodyDiv w:val="1"/>
      <w:marLeft w:val="0"/>
      <w:marRight w:val="0"/>
      <w:marTop w:val="0"/>
      <w:marBottom w:val="0"/>
      <w:divBdr>
        <w:top w:val="none" w:sz="0" w:space="0" w:color="auto"/>
        <w:left w:val="none" w:sz="0" w:space="0" w:color="auto"/>
        <w:bottom w:val="none" w:sz="0" w:space="0" w:color="auto"/>
        <w:right w:val="none" w:sz="0" w:space="0" w:color="auto"/>
      </w:divBdr>
    </w:div>
    <w:div w:id="59520109">
      <w:bodyDiv w:val="1"/>
      <w:marLeft w:val="0"/>
      <w:marRight w:val="0"/>
      <w:marTop w:val="0"/>
      <w:marBottom w:val="0"/>
      <w:divBdr>
        <w:top w:val="none" w:sz="0" w:space="0" w:color="auto"/>
        <w:left w:val="none" w:sz="0" w:space="0" w:color="auto"/>
        <w:bottom w:val="none" w:sz="0" w:space="0" w:color="auto"/>
        <w:right w:val="none" w:sz="0" w:space="0" w:color="auto"/>
      </w:divBdr>
    </w:div>
    <w:div w:id="65734919">
      <w:bodyDiv w:val="1"/>
      <w:marLeft w:val="0"/>
      <w:marRight w:val="0"/>
      <w:marTop w:val="0"/>
      <w:marBottom w:val="0"/>
      <w:divBdr>
        <w:top w:val="none" w:sz="0" w:space="0" w:color="auto"/>
        <w:left w:val="none" w:sz="0" w:space="0" w:color="auto"/>
        <w:bottom w:val="none" w:sz="0" w:space="0" w:color="auto"/>
        <w:right w:val="none" w:sz="0" w:space="0" w:color="auto"/>
      </w:divBdr>
    </w:div>
    <w:div w:id="97412110">
      <w:bodyDiv w:val="1"/>
      <w:marLeft w:val="0"/>
      <w:marRight w:val="0"/>
      <w:marTop w:val="0"/>
      <w:marBottom w:val="0"/>
      <w:divBdr>
        <w:top w:val="none" w:sz="0" w:space="0" w:color="auto"/>
        <w:left w:val="none" w:sz="0" w:space="0" w:color="auto"/>
        <w:bottom w:val="none" w:sz="0" w:space="0" w:color="auto"/>
        <w:right w:val="none" w:sz="0" w:space="0" w:color="auto"/>
      </w:divBdr>
    </w:div>
    <w:div w:id="112600859">
      <w:bodyDiv w:val="1"/>
      <w:marLeft w:val="0"/>
      <w:marRight w:val="0"/>
      <w:marTop w:val="0"/>
      <w:marBottom w:val="0"/>
      <w:divBdr>
        <w:top w:val="none" w:sz="0" w:space="0" w:color="auto"/>
        <w:left w:val="none" w:sz="0" w:space="0" w:color="auto"/>
        <w:bottom w:val="none" w:sz="0" w:space="0" w:color="auto"/>
        <w:right w:val="none" w:sz="0" w:space="0" w:color="auto"/>
      </w:divBdr>
    </w:div>
    <w:div w:id="132871213">
      <w:bodyDiv w:val="1"/>
      <w:marLeft w:val="0"/>
      <w:marRight w:val="0"/>
      <w:marTop w:val="0"/>
      <w:marBottom w:val="0"/>
      <w:divBdr>
        <w:top w:val="none" w:sz="0" w:space="0" w:color="auto"/>
        <w:left w:val="none" w:sz="0" w:space="0" w:color="auto"/>
        <w:bottom w:val="none" w:sz="0" w:space="0" w:color="auto"/>
        <w:right w:val="none" w:sz="0" w:space="0" w:color="auto"/>
      </w:divBdr>
    </w:div>
    <w:div w:id="162165667">
      <w:bodyDiv w:val="1"/>
      <w:marLeft w:val="0"/>
      <w:marRight w:val="0"/>
      <w:marTop w:val="0"/>
      <w:marBottom w:val="0"/>
      <w:divBdr>
        <w:top w:val="none" w:sz="0" w:space="0" w:color="auto"/>
        <w:left w:val="none" w:sz="0" w:space="0" w:color="auto"/>
        <w:bottom w:val="none" w:sz="0" w:space="0" w:color="auto"/>
        <w:right w:val="none" w:sz="0" w:space="0" w:color="auto"/>
      </w:divBdr>
    </w:div>
    <w:div w:id="173153795">
      <w:bodyDiv w:val="1"/>
      <w:marLeft w:val="0"/>
      <w:marRight w:val="0"/>
      <w:marTop w:val="0"/>
      <w:marBottom w:val="0"/>
      <w:divBdr>
        <w:top w:val="none" w:sz="0" w:space="0" w:color="auto"/>
        <w:left w:val="none" w:sz="0" w:space="0" w:color="auto"/>
        <w:bottom w:val="none" w:sz="0" w:space="0" w:color="auto"/>
        <w:right w:val="none" w:sz="0" w:space="0" w:color="auto"/>
      </w:divBdr>
    </w:div>
    <w:div w:id="243271105">
      <w:bodyDiv w:val="1"/>
      <w:marLeft w:val="0"/>
      <w:marRight w:val="0"/>
      <w:marTop w:val="0"/>
      <w:marBottom w:val="0"/>
      <w:divBdr>
        <w:top w:val="none" w:sz="0" w:space="0" w:color="auto"/>
        <w:left w:val="none" w:sz="0" w:space="0" w:color="auto"/>
        <w:bottom w:val="none" w:sz="0" w:space="0" w:color="auto"/>
        <w:right w:val="none" w:sz="0" w:space="0" w:color="auto"/>
      </w:divBdr>
    </w:div>
    <w:div w:id="250968618">
      <w:bodyDiv w:val="1"/>
      <w:marLeft w:val="0"/>
      <w:marRight w:val="0"/>
      <w:marTop w:val="0"/>
      <w:marBottom w:val="0"/>
      <w:divBdr>
        <w:top w:val="none" w:sz="0" w:space="0" w:color="auto"/>
        <w:left w:val="none" w:sz="0" w:space="0" w:color="auto"/>
        <w:bottom w:val="none" w:sz="0" w:space="0" w:color="auto"/>
        <w:right w:val="none" w:sz="0" w:space="0" w:color="auto"/>
      </w:divBdr>
    </w:div>
    <w:div w:id="252323960">
      <w:bodyDiv w:val="1"/>
      <w:marLeft w:val="0"/>
      <w:marRight w:val="0"/>
      <w:marTop w:val="0"/>
      <w:marBottom w:val="0"/>
      <w:divBdr>
        <w:top w:val="none" w:sz="0" w:space="0" w:color="auto"/>
        <w:left w:val="none" w:sz="0" w:space="0" w:color="auto"/>
        <w:bottom w:val="none" w:sz="0" w:space="0" w:color="auto"/>
        <w:right w:val="none" w:sz="0" w:space="0" w:color="auto"/>
      </w:divBdr>
    </w:div>
    <w:div w:id="262808330">
      <w:bodyDiv w:val="1"/>
      <w:marLeft w:val="0"/>
      <w:marRight w:val="0"/>
      <w:marTop w:val="0"/>
      <w:marBottom w:val="0"/>
      <w:divBdr>
        <w:top w:val="none" w:sz="0" w:space="0" w:color="auto"/>
        <w:left w:val="none" w:sz="0" w:space="0" w:color="auto"/>
        <w:bottom w:val="none" w:sz="0" w:space="0" w:color="auto"/>
        <w:right w:val="none" w:sz="0" w:space="0" w:color="auto"/>
      </w:divBdr>
    </w:div>
    <w:div w:id="286543075">
      <w:bodyDiv w:val="1"/>
      <w:marLeft w:val="0"/>
      <w:marRight w:val="0"/>
      <w:marTop w:val="0"/>
      <w:marBottom w:val="0"/>
      <w:divBdr>
        <w:top w:val="none" w:sz="0" w:space="0" w:color="auto"/>
        <w:left w:val="none" w:sz="0" w:space="0" w:color="auto"/>
        <w:bottom w:val="none" w:sz="0" w:space="0" w:color="auto"/>
        <w:right w:val="none" w:sz="0" w:space="0" w:color="auto"/>
      </w:divBdr>
    </w:div>
    <w:div w:id="314068744">
      <w:bodyDiv w:val="1"/>
      <w:marLeft w:val="0"/>
      <w:marRight w:val="0"/>
      <w:marTop w:val="0"/>
      <w:marBottom w:val="0"/>
      <w:divBdr>
        <w:top w:val="none" w:sz="0" w:space="0" w:color="auto"/>
        <w:left w:val="none" w:sz="0" w:space="0" w:color="auto"/>
        <w:bottom w:val="none" w:sz="0" w:space="0" w:color="auto"/>
        <w:right w:val="none" w:sz="0" w:space="0" w:color="auto"/>
      </w:divBdr>
    </w:div>
    <w:div w:id="340209174">
      <w:bodyDiv w:val="1"/>
      <w:marLeft w:val="0"/>
      <w:marRight w:val="0"/>
      <w:marTop w:val="0"/>
      <w:marBottom w:val="0"/>
      <w:divBdr>
        <w:top w:val="none" w:sz="0" w:space="0" w:color="auto"/>
        <w:left w:val="none" w:sz="0" w:space="0" w:color="auto"/>
        <w:bottom w:val="none" w:sz="0" w:space="0" w:color="auto"/>
        <w:right w:val="none" w:sz="0" w:space="0" w:color="auto"/>
      </w:divBdr>
    </w:div>
    <w:div w:id="340398985">
      <w:bodyDiv w:val="1"/>
      <w:marLeft w:val="0"/>
      <w:marRight w:val="0"/>
      <w:marTop w:val="0"/>
      <w:marBottom w:val="0"/>
      <w:divBdr>
        <w:top w:val="none" w:sz="0" w:space="0" w:color="auto"/>
        <w:left w:val="none" w:sz="0" w:space="0" w:color="auto"/>
        <w:bottom w:val="none" w:sz="0" w:space="0" w:color="auto"/>
        <w:right w:val="none" w:sz="0" w:space="0" w:color="auto"/>
      </w:divBdr>
    </w:div>
    <w:div w:id="360590907">
      <w:bodyDiv w:val="1"/>
      <w:marLeft w:val="0"/>
      <w:marRight w:val="0"/>
      <w:marTop w:val="0"/>
      <w:marBottom w:val="0"/>
      <w:divBdr>
        <w:top w:val="none" w:sz="0" w:space="0" w:color="auto"/>
        <w:left w:val="none" w:sz="0" w:space="0" w:color="auto"/>
        <w:bottom w:val="none" w:sz="0" w:space="0" w:color="auto"/>
        <w:right w:val="none" w:sz="0" w:space="0" w:color="auto"/>
      </w:divBdr>
    </w:div>
    <w:div w:id="366030154">
      <w:bodyDiv w:val="1"/>
      <w:marLeft w:val="0"/>
      <w:marRight w:val="0"/>
      <w:marTop w:val="0"/>
      <w:marBottom w:val="0"/>
      <w:divBdr>
        <w:top w:val="none" w:sz="0" w:space="0" w:color="auto"/>
        <w:left w:val="none" w:sz="0" w:space="0" w:color="auto"/>
        <w:bottom w:val="none" w:sz="0" w:space="0" w:color="auto"/>
        <w:right w:val="none" w:sz="0" w:space="0" w:color="auto"/>
      </w:divBdr>
      <w:divsChild>
        <w:div w:id="345906529">
          <w:marLeft w:val="0"/>
          <w:marRight w:val="0"/>
          <w:marTop w:val="0"/>
          <w:marBottom w:val="0"/>
          <w:divBdr>
            <w:top w:val="none" w:sz="0" w:space="0" w:color="auto"/>
            <w:left w:val="none" w:sz="0" w:space="0" w:color="auto"/>
            <w:bottom w:val="none" w:sz="0" w:space="0" w:color="auto"/>
            <w:right w:val="none" w:sz="0" w:space="0" w:color="auto"/>
          </w:divBdr>
          <w:divsChild>
            <w:div w:id="1466771095">
              <w:marLeft w:val="0"/>
              <w:marRight w:val="0"/>
              <w:marTop w:val="0"/>
              <w:marBottom w:val="0"/>
              <w:divBdr>
                <w:top w:val="none" w:sz="0" w:space="0" w:color="auto"/>
                <w:left w:val="none" w:sz="0" w:space="0" w:color="auto"/>
                <w:bottom w:val="none" w:sz="0" w:space="0" w:color="auto"/>
                <w:right w:val="none" w:sz="0" w:space="0" w:color="auto"/>
              </w:divBdr>
              <w:divsChild>
                <w:div w:id="724528048">
                  <w:marLeft w:val="0"/>
                  <w:marRight w:val="0"/>
                  <w:marTop w:val="0"/>
                  <w:marBottom w:val="0"/>
                  <w:divBdr>
                    <w:top w:val="none" w:sz="0" w:space="0" w:color="auto"/>
                    <w:left w:val="none" w:sz="0" w:space="0" w:color="auto"/>
                    <w:bottom w:val="none" w:sz="0" w:space="0" w:color="auto"/>
                    <w:right w:val="none" w:sz="0" w:space="0" w:color="auto"/>
                  </w:divBdr>
                  <w:divsChild>
                    <w:div w:id="433719514">
                      <w:marLeft w:val="0"/>
                      <w:marRight w:val="0"/>
                      <w:marTop w:val="0"/>
                      <w:marBottom w:val="0"/>
                      <w:divBdr>
                        <w:top w:val="none" w:sz="0" w:space="0" w:color="auto"/>
                        <w:left w:val="none" w:sz="0" w:space="0" w:color="auto"/>
                        <w:bottom w:val="none" w:sz="0" w:space="0" w:color="auto"/>
                        <w:right w:val="none" w:sz="0" w:space="0" w:color="auto"/>
                      </w:divBdr>
                      <w:divsChild>
                        <w:div w:id="439687791">
                          <w:marLeft w:val="0"/>
                          <w:marRight w:val="0"/>
                          <w:marTop w:val="0"/>
                          <w:marBottom w:val="0"/>
                          <w:divBdr>
                            <w:top w:val="none" w:sz="0" w:space="0" w:color="auto"/>
                            <w:left w:val="none" w:sz="0" w:space="0" w:color="auto"/>
                            <w:bottom w:val="none" w:sz="0" w:space="0" w:color="auto"/>
                            <w:right w:val="none" w:sz="0" w:space="0" w:color="auto"/>
                          </w:divBdr>
                          <w:divsChild>
                            <w:div w:id="843129165">
                              <w:marLeft w:val="0"/>
                              <w:marRight w:val="0"/>
                              <w:marTop w:val="0"/>
                              <w:marBottom w:val="0"/>
                              <w:divBdr>
                                <w:top w:val="none" w:sz="0" w:space="0" w:color="auto"/>
                                <w:left w:val="none" w:sz="0" w:space="0" w:color="auto"/>
                                <w:bottom w:val="none" w:sz="0" w:space="0" w:color="auto"/>
                                <w:right w:val="none" w:sz="0" w:space="0" w:color="auto"/>
                              </w:divBdr>
                              <w:divsChild>
                                <w:div w:id="730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6228240">
      <w:bodyDiv w:val="1"/>
      <w:marLeft w:val="0"/>
      <w:marRight w:val="0"/>
      <w:marTop w:val="0"/>
      <w:marBottom w:val="0"/>
      <w:divBdr>
        <w:top w:val="none" w:sz="0" w:space="0" w:color="auto"/>
        <w:left w:val="none" w:sz="0" w:space="0" w:color="auto"/>
        <w:bottom w:val="none" w:sz="0" w:space="0" w:color="auto"/>
        <w:right w:val="none" w:sz="0" w:space="0" w:color="auto"/>
      </w:divBdr>
    </w:div>
    <w:div w:id="550729800">
      <w:bodyDiv w:val="1"/>
      <w:marLeft w:val="0"/>
      <w:marRight w:val="0"/>
      <w:marTop w:val="0"/>
      <w:marBottom w:val="0"/>
      <w:divBdr>
        <w:top w:val="none" w:sz="0" w:space="0" w:color="auto"/>
        <w:left w:val="none" w:sz="0" w:space="0" w:color="auto"/>
        <w:bottom w:val="none" w:sz="0" w:space="0" w:color="auto"/>
        <w:right w:val="none" w:sz="0" w:space="0" w:color="auto"/>
      </w:divBdr>
    </w:div>
    <w:div w:id="577328388">
      <w:bodyDiv w:val="1"/>
      <w:marLeft w:val="0"/>
      <w:marRight w:val="0"/>
      <w:marTop w:val="0"/>
      <w:marBottom w:val="0"/>
      <w:divBdr>
        <w:top w:val="none" w:sz="0" w:space="0" w:color="auto"/>
        <w:left w:val="none" w:sz="0" w:space="0" w:color="auto"/>
        <w:bottom w:val="none" w:sz="0" w:space="0" w:color="auto"/>
        <w:right w:val="none" w:sz="0" w:space="0" w:color="auto"/>
      </w:divBdr>
    </w:div>
    <w:div w:id="603463423">
      <w:bodyDiv w:val="1"/>
      <w:marLeft w:val="0"/>
      <w:marRight w:val="0"/>
      <w:marTop w:val="0"/>
      <w:marBottom w:val="0"/>
      <w:divBdr>
        <w:top w:val="none" w:sz="0" w:space="0" w:color="auto"/>
        <w:left w:val="none" w:sz="0" w:space="0" w:color="auto"/>
        <w:bottom w:val="none" w:sz="0" w:space="0" w:color="auto"/>
        <w:right w:val="none" w:sz="0" w:space="0" w:color="auto"/>
      </w:divBdr>
    </w:div>
    <w:div w:id="623584189">
      <w:bodyDiv w:val="1"/>
      <w:marLeft w:val="0"/>
      <w:marRight w:val="0"/>
      <w:marTop w:val="0"/>
      <w:marBottom w:val="0"/>
      <w:divBdr>
        <w:top w:val="none" w:sz="0" w:space="0" w:color="auto"/>
        <w:left w:val="none" w:sz="0" w:space="0" w:color="auto"/>
        <w:bottom w:val="none" w:sz="0" w:space="0" w:color="auto"/>
        <w:right w:val="none" w:sz="0" w:space="0" w:color="auto"/>
      </w:divBdr>
    </w:div>
    <w:div w:id="665405354">
      <w:bodyDiv w:val="1"/>
      <w:marLeft w:val="0"/>
      <w:marRight w:val="0"/>
      <w:marTop w:val="0"/>
      <w:marBottom w:val="0"/>
      <w:divBdr>
        <w:top w:val="none" w:sz="0" w:space="0" w:color="auto"/>
        <w:left w:val="none" w:sz="0" w:space="0" w:color="auto"/>
        <w:bottom w:val="none" w:sz="0" w:space="0" w:color="auto"/>
        <w:right w:val="none" w:sz="0" w:space="0" w:color="auto"/>
      </w:divBdr>
    </w:div>
    <w:div w:id="703410565">
      <w:bodyDiv w:val="1"/>
      <w:marLeft w:val="0"/>
      <w:marRight w:val="0"/>
      <w:marTop w:val="0"/>
      <w:marBottom w:val="0"/>
      <w:divBdr>
        <w:top w:val="none" w:sz="0" w:space="0" w:color="auto"/>
        <w:left w:val="none" w:sz="0" w:space="0" w:color="auto"/>
        <w:bottom w:val="none" w:sz="0" w:space="0" w:color="auto"/>
        <w:right w:val="none" w:sz="0" w:space="0" w:color="auto"/>
      </w:divBdr>
    </w:div>
    <w:div w:id="715590477">
      <w:bodyDiv w:val="1"/>
      <w:marLeft w:val="0"/>
      <w:marRight w:val="0"/>
      <w:marTop w:val="0"/>
      <w:marBottom w:val="0"/>
      <w:divBdr>
        <w:top w:val="none" w:sz="0" w:space="0" w:color="auto"/>
        <w:left w:val="none" w:sz="0" w:space="0" w:color="auto"/>
        <w:bottom w:val="none" w:sz="0" w:space="0" w:color="auto"/>
        <w:right w:val="none" w:sz="0" w:space="0" w:color="auto"/>
      </w:divBdr>
    </w:div>
    <w:div w:id="751632628">
      <w:bodyDiv w:val="1"/>
      <w:marLeft w:val="0"/>
      <w:marRight w:val="0"/>
      <w:marTop w:val="0"/>
      <w:marBottom w:val="0"/>
      <w:divBdr>
        <w:top w:val="none" w:sz="0" w:space="0" w:color="auto"/>
        <w:left w:val="none" w:sz="0" w:space="0" w:color="auto"/>
        <w:bottom w:val="none" w:sz="0" w:space="0" w:color="auto"/>
        <w:right w:val="none" w:sz="0" w:space="0" w:color="auto"/>
      </w:divBdr>
    </w:div>
    <w:div w:id="799959286">
      <w:bodyDiv w:val="1"/>
      <w:marLeft w:val="0"/>
      <w:marRight w:val="0"/>
      <w:marTop w:val="0"/>
      <w:marBottom w:val="0"/>
      <w:divBdr>
        <w:top w:val="none" w:sz="0" w:space="0" w:color="auto"/>
        <w:left w:val="none" w:sz="0" w:space="0" w:color="auto"/>
        <w:bottom w:val="none" w:sz="0" w:space="0" w:color="auto"/>
        <w:right w:val="none" w:sz="0" w:space="0" w:color="auto"/>
      </w:divBdr>
    </w:div>
    <w:div w:id="834565825">
      <w:bodyDiv w:val="1"/>
      <w:marLeft w:val="0"/>
      <w:marRight w:val="0"/>
      <w:marTop w:val="0"/>
      <w:marBottom w:val="0"/>
      <w:divBdr>
        <w:top w:val="none" w:sz="0" w:space="0" w:color="auto"/>
        <w:left w:val="none" w:sz="0" w:space="0" w:color="auto"/>
        <w:bottom w:val="none" w:sz="0" w:space="0" w:color="auto"/>
        <w:right w:val="none" w:sz="0" w:space="0" w:color="auto"/>
      </w:divBdr>
    </w:div>
    <w:div w:id="835459148">
      <w:bodyDiv w:val="1"/>
      <w:marLeft w:val="0"/>
      <w:marRight w:val="0"/>
      <w:marTop w:val="0"/>
      <w:marBottom w:val="0"/>
      <w:divBdr>
        <w:top w:val="none" w:sz="0" w:space="0" w:color="auto"/>
        <w:left w:val="none" w:sz="0" w:space="0" w:color="auto"/>
        <w:bottom w:val="none" w:sz="0" w:space="0" w:color="auto"/>
        <w:right w:val="none" w:sz="0" w:space="0" w:color="auto"/>
      </w:divBdr>
      <w:divsChild>
        <w:div w:id="1948585888">
          <w:marLeft w:val="0"/>
          <w:marRight w:val="0"/>
          <w:marTop w:val="0"/>
          <w:marBottom w:val="0"/>
          <w:divBdr>
            <w:top w:val="none" w:sz="0" w:space="0" w:color="auto"/>
            <w:left w:val="none" w:sz="0" w:space="0" w:color="auto"/>
            <w:bottom w:val="none" w:sz="0" w:space="0" w:color="auto"/>
            <w:right w:val="none" w:sz="0" w:space="0" w:color="auto"/>
          </w:divBdr>
          <w:divsChild>
            <w:div w:id="2013726600">
              <w:marLeft w:val="0"/>
              <w:marRight w:val="0"/>
              <w:marTop w:val="0"/>
              <w:marBottom w:val="0"/>
              <w:divBdr>
                <w:top w:val="none" w:sz="0" w:space="0" w:color="auto"/>
                <w:left w:val="none" w:sz="0" w:space="0" w:color="auto"/>
                <w:bottom w:val="none" w:sz="0" w:space="0" w:color="auto"/>
                <w:right w:val="none" w:sz="0" w:space="0" w:color="auto"/>
              </w:divBdr>
              <w:divsChild>
                <w:div w:id="627320261">
                  <w:marLeft w:val="0"/>
                  <w:marRight w:val="0"/>
                  <w:marTop w:val="0"/>
                  <w:marBottom w:val="0"/>
                  <w:divBdr>
                    <w:top w:val="none" w:sz="0" w:space="0" w:color="auto"/>
                    <w:left w:val="none" w:sz="0" w:space="0" w:color="auto"/>
                    <w:bottom w:val="none" w:sz="0" w:space="0" w:color="auto"/>
                    <w:right w:val="none" w:sz="0" w:space="0" w:color="auto"/>
                  </w:divBdr>
                  <w:divsChild>
                    <w:div w:id="551816297">
                      <w:marLeft w:val="0"/>
                      <w:marRight w:val="0"/>
                      <w:marTop w:val="0"/>
                      <w:marBottom w:val="0"/>
                      <w:divBdr>
                        <w:top w:val="none" w:sz="0" w:space="0" w:color="auto"/>
                        <w:left w:val="none" w:sz="0" w:space="0" w:color="auto"/>
                        <w:bottom w:val="none" w:sz="0" w:space="0" w:color="auto"/>
                        <w:right w:val="none" w:sz="0" w:space="0" w:color="auto"/>
                      </w:divBdr>
                      <w:divsChild>
                        <w:div w:id="1039401995">
                          <w:marLeft w:val="0"/>
                          <w:marRight w:val="0"/>
                          <w:marTop w:val="0"/>
                          <w:marBottom w:val="0"/>
                          <w:divBdr>
                            <w:top w:val="none" w:sz="0" w:space="0" w:color="auto"/>
                            <w:left w:val="none" w:sz="0" w:space="0" w:color="auto"/>
                            <w:bottom w:val="none" w:sz="0" w:space="0" w:color="auto"/>
                            <w:right w:val="none" w:sz="0" w:space="0" w:color="auto"/>
                          </w:divBdr>
                          <w:divsChild>
                            <w:div w:id="234124494">
                              <w:marLeft w:val="0"/>
                              <w:marRight w:val="0"/>
                              <w:marTop w:val="0"/>
                              <w:marBottom w:val="0"/>
                              <w:divBdr>
                                <w:top w:val="none" w:sz="0" w:space="0" w:color="auto"/>
                                <w:left w:val="none" w:sz="0" w:space="0" w:color="auto"/>
                                <w:bottom w:val="none" w:sz="0" w:space="0" w:color="auto"/>
                                <w:right w:val="none" w:sz="0" w:space="0" w:color="auto"/>
                              </w:divBdr>
                              <w:divsChild>
                                <w:div w:id="5400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1064894">
      <w:bodyDiv w:val="1"/>
      <w:marLeft w:val="0"/>
      <w:marRight w:val="0"/>
      <w:marTop w:val="0"/>
      <w:marBottom w:val="0"/>
      <w:divBdr>
        <w:top w:val="none" w:sz="0" w:space="0" w:color="auto"/>
        <w:left w:val="none" w:sz="0" w:space="0" w:color="auto"/>
        <w:bottom w:val="none" w:sz="0" w:space="0" w:color="auto"/>
        <w:right w:val="none" w:sz="0" w:space="0" w:color="auto"/>
      </w:divBdr>
    </w:div>
    <w:div w:id="866412238">
      <w:bodyDiv w:val="1"/>
      <w:marLeft w:val="0"/>
      <w:marRight w:val="0"/>
      <w:marTop w:val="0"/>
      <w:marBottom w:val="0"/>
      <w:divBdr>
        <w:top w:val="none" w:sz="0" w:space="0" w:color="auto"/>
        <w:left w:val="none" w:sz="0" w:space="0" w:color="auto"/>
        <w:bottom w:val="none" w:sz="0" w:space="0" w:color="auto"/>
        <w:right w:val="none" w:sz="0" w:space="0" w:color="auto"/>
      </w:divBdr>
    </w:div>
    <w:div w:id="877469046">
      <w:bodyDiv w:val="1"/>
      <w:marLeft w:val="0"/>
      <w:marRight w:val="0"/>
      <w:marTop w:val="0"/>
      <w:marBottom w:val="0"/>
      <w:divBdr>
        <w:top w:val="none" w:sz="0" w:space="0" w:color="auto"/>
        <w:left w:val="none" w:sz="0" w:space="0" w:color="auto"/>
        <w:bottom w:val="none" w:sz="0" w:space="0" w:color="auto"/>
        <w:right w:val="none" w:sz="0" w:space="0" w:color="auto"/>
      </w:divBdr>
    </w:div>
    <w:div w:id="885292419">
      <w:bodyDiv w:val="1"/>
      <w:marLeft w:val="0"/>
      <w:marRight w:val="0"/>
      <w:marTop w:val="0"/>
      <w:marBottom w:val="0"/>
      <w:divBdr>
        <w:top w:val="none" w:sz="0" w:space="0" w:color="auto"/>
        <w:left w:val="none" w:sz="0" w:space="0" w:color="auto"/>
        <w:bottom w:val="none" w:sz="0" w:space="0" w:color="auto"/>
        <w:right w:val="none" w:sz="0" w:space="0" w:color="auto"/>
      </w:divBdr>
    </w:div>
    <w:div w:id="915407646">
      <w:bodyDiv w:val="1"/>
      <w:marLeft w:val="0"/>
      <w:marRight w:val="0"/>
      <w:marTop w:val="0"/>
      <w:marBottom w:val="0"/>
      <w:divBdr>
        <w:top w:val="none" w:sz="0" w:space="0" w:color="auto"/>
        <w:left w:val="none" w:sz="0" w:space="0" w:color="auto"/>
        <w:bottom w:val="none" w:sz="0" w:space="0" w:color="auto"/>
        <w:right w:val="none" w:sz="0" w:space="0" w:color="auto"/>
      </w:divBdr>
    </w:div>
    <w:div w:id="928737395">
      <w:bodyDiv w:val="1"/>
      <w:marLeft w:val="0"/>
      <w:marRight w:val="0"/>
      <w:marTop w:val="0"/>
      <w:marBottom w:val="0"/>
      <w:divBdr>
        <w:top w:val="none" w:sz="0" w:space="0" w:color="auto"/>
        <w:left w:val="none" w:sz="0" w:space="0" w:color="auto"/>
        <w:bottom w:val="none" w:sz="0" w:space="0" w:color="auto"/>
        <w:right w:val="none" w:sz="0" w:space="0" w:color="auto"/>
      </w:divBdr>
    </w:div>
    <w:div w:id="947395577">
      <w:bodyDiv w:val="1"/>
      <w:marLeft w:val="0"/>
      <w:marRight w:val="0"/>
      <w:marTop w:val="0"/>
      <w:marBottom w:val="0"/>
      <w:divBdr>
        <w:top w:val="none" w:sz="0" w:space="0" w:color="auto"/>
        <w:left w:val="none" w:sz="0" w:space="0" w:color="auto"/>
        <w:bottom w:val="none" w:sz="0" w:space="0" w:color="auto"/>
        <w:right w:val="none" w:sz="0" w:space="0" w:color="auto"/>
      </w:divBdr>
    </w:div>
    <w:div w:id="953757282">
      <w:bodyDiv w:val="1"/>
      <w:marLeft w:val="0"/>
      <w:marRight w:val="0"/>
      <w:marTop w:val="0"/>
      <w:marBottom w:val="0"/>
      <w:divBdr>
        <w:top w:val="none" w:sz="0" w:space="0" w:color="auto"/>
        <w:left w:val="none" w:sz="0" w:space="0" w:color="auto"/>
        <w:bottom w:val="none" w:sz="0" w:space="0" w:color="auto"/>
        <w:right w:val="none" w:sz="0" w:space="0" w:color="auto"/>
      </w:divBdr>
    </w:div>
    <w:div w:id="954680858">
      <w:bodyDiv w:val="1"/>
      <w:marLeft w:val="0"/>
      <w:marRight w:val="0"/>
      <w:marTop w:val="0"/>
      <w:marBottom w:val="0"/>
      <w:divBdr>
        <w:top w:val="none" w:sz="0" w:space="0" w:color="auto"/>
        <w:left w:val="none" w:sz="0" w:space="0" w:color="auto"/>
        <w:bottom w:val="none" w:sz="0" w:space="0" w:color="auto"/>
        <w:right w:val="none" w:sz="0" w:space="0" w:color="auto"/>
      </w:divBdr>
    </w:div>
    <w:div w:id="980843072">
      <w:bodyDiv w:val="1"/>
      <w:marLeft w:val="0"/>
      <w:marRight w:val="0"/>
      <w:marTop w:val="0"/>
      <w:marBottom w:val="0"/>
      <w:divBdr>
        <w:top w:val="none" w:sz="0" w:space="0" w:color="auto"/>
        <w:left w:val="none" w:sz="0" w:space="0" w:color="auto"/>
        <w:bottom w:val="none" w:sz="0" w:space="0" w:color="auto"/>
        <w:right w:val="none" w:sz="0" w:space="0" w:color="auto"/>
      </w:divBdr>
    </w:div>
    <w:div w:id="1013414336">
      <w:bodyDiv w:val="1"/>
      <w:marLeft w:val="0"/>
      <w:marRight w:val="0"/>
      <w:marTop w:val="0"/>
      <w:marBottom w:val="0"/>
      <w:divBdr>
        <w:top w:val="none" w:sz="0" w:space="0" w:color="auto"/>
        <w:left w:val="none" w:sz="0" w:space="0" w:color="auto"/>
        <w:bottom w:val="none" w:sz="0" w:space="0" w:color="auto"/>
        <w:right w:val="none" w:sz="0" w:space="0" w:color="auto"/>
      </w:divBdr>
    </w:div>
    <w:div w:id="1030840280">
      <w:bodyDiv w:val="1"/>
      <w:marLeft w:val="0"/>
      <w:marRight w:val="0"/>
      <w:marTop w:val="0"/>
      <w:marBottom w:val="0"/>
      <w:divBdr>
        <w:top w:val="none" w:sz="0" w:space="0" w:color="auto"/>
        <w:left w:val="none" w:sz="0" w:space="0" w:color="auto"/>
        <w:bottom w:val="none" w:sz="0" w:space="0" w:color="auto"/>
        <w:right w:val="none" w:sz="0" w:space="0" w:color="auto"/>
      </w:divBdr>
    </w:div>
    <w:div w:id="1053427074">
      <w:bodyDiv w:val="1"/>
      <w:marLeft w:val="0"/>
      <w:marRight w:val="0"/>
      <w:marTop w:val="0"/>
      <w:marBottom w:val="0"/>
      <w:divBdr>
        <w:top w:val="none" w:sz="0" w:space="0" w:color="auto"/>
        <w:left w:val="none" w:sz="0" w:space="0" w:color="auto"/>
        <w:bottom w:val="none" w:sz="0" w:space="0" w:color="auto"/>
        <w:right w:val="none" w:sz="0" w:space="0" w:color="auto"/>
      </w:divBdr>
    </w:div>
    <w:div w:id="1053845779">
      <w:bodyDiv w:val="1"/>
      <w:marLeft w:val="0"/>
      <w:marRight w:val="0"/>
      <w:marTop w:val="0"/>
      <w:marBottom w:val="0"/>
      <w:divBdr>
        <w:top w:val="none" w:sz="0" w:space="0" w:color="auto"/>
        <w:left w:val="none" w:sz="0" w:space="0" w:color="auto"/>
        <w:bottom w:val="none" w:sz="0" w:space="0" w:color="auto"/>
        <w:right w:val="none" w:sz="0" w:space="0" w:color="auto"/>
      </w:divBdr>
    </w:div>
    <w:div w:id="1148401533">
      <w:bodyDiv w:val="1"/>
      <w:marLeft w:val="0"/>
      <w:marRight w:val="0"/>
      <w:marTop w:val="0"/>
      <w:marBottom w:val="0"/>
      <w:divBdr>
        <w:top w:val="none" w:sz="0" w:space="0" w:color="auto"/>
        <w:left w:val="none" w:sz="0" w:space="0" w:color="auto"/>
        <w:bottom w:val="none" w:sz="0" w:space="0" w:color="auto"/>
        <w:right w:val="none" w:sz="0" w:space="0" w:color="auto"/>
      </w:divBdr>
    </w:div>
    <w:div w:id="1173950926">
      <w:bodyDiv w:val="1"/>
      <w:marLeft w:val="0"/>
      <w:marRight w:val="0"/>
      <w:marTop w:val="0"/>
      <w:marBottom w:val="0"/>
      <w:divBdr>
        <w:top w:val="none" w:sz="0" w:space="0" w:color="auto"/>
        <w:left w:val="none" w:sz="0" w:space="0" w:color="auto"/>
        <w:bottom w:val="none" w:sz="0" w:space="0" w:color="auto"/>
        <w:right w:val="none" w:sz="0" w:space="0" w:color="auto"/>
      </w:divBdr>
    </w:div>
    <w:div w:id="1361051895">
      <w:bodyDiv w:val="1"/>
      <w:marLeft w:val="0"/>
      <w:marRight w:val="0"/>
      <w:marTop w:val="0"/>
      <w:marBottom w:val="0"/>
      <w:divBdr>
        <w:top w:val="none" w:sz="0" w:space="0" w:color="auto"/>
        <w:left w:val="none" w:sz="0" w:space="0" w:color="auto"/>
        <w:bottom w:val="none" w:sz="0" w:space="0" w:color="auto"/>
        <w:right w:val="none" w:sz="0" w:space="0" w:color="auto"/>
      </w:divBdr>
    </w:div>
    <w:div w:id="1432975338">
      <w:bodyDiv w:val="1"/>
      <w:marLeft w:val="0"/>
      <w:marRight w:val="0"/>
      <w:marTop w:val="0"/>
      <w:marBottom w:val="0"/>
      <w:divBdr>
        <w:top w:val="none" w:sz="0" w:space="0" w:color="auto"/>
        <w:left w:val="none" w:sz="0" w:space="0" w:color="auto"/>
        <w:bottom w:val="none" w:sz="0" w:space="0" w:color="auto"/>
        <w:right w:val="none" w:sz="0" w:space="0" w:color="auto"/>
      </w:divBdr>
    </w:div>
    <w:div w:id="1521581276">
      <w:bodyDiv w:val="1"/>
      <w:marLeft w:val="0"/>
      <w:marRight w:val="0"/>
      <w:marTop w:val="0"/>
      <w:marBottom w:val="0"/>
      <w:divBdr>
        <w:top w:val="none" w:sz="0" w:space="0" w:color="auto"/>
        <w:left w:val="none" w:sz="0" w:space="0" w:color="auto"/>
        <w:bottom w:val="none" w:sz="0" w:space="0" w:color="auto"/>
        <w:right w:val="none" w:sz="0" w:space="0" w:color="auto"/>
      </w:divBdr>
    </w:div>
    <w:div w:id="1640266130">
      <w:bodyDiv w:val="1"/>
      <w:marLeft w:val="0"/>
      <w:marRight w:val="0"/>
      <w:marTop w:val="0"/>
      <w:marBottom w:val="0"/>
      <w:divBdr>
        <w:top w:val="none" w:sz="0" w:space="0" w:color="auto"/>
        <w:left w:val="none" w:sz="0" w:space="0" w:color="auto"/>
        <w:bottom w:val="none" w:sz="0" w:space="0" w:color="auto"/>
        <w:right w:val="none" w:sz="0" w:space="0" w:color="auto"/>
      </w:divBdr>
    </w:div>
    <w:div w:id="1648897831">
      <w:bodyDiv w:val="1"/>
      <w:marLeft w:val="0"/>
      <w:marRight w:val="0"/>
      <w:marTop w:val="0"/>
      <w:marBottom w:val="0"/>
      <w:divBdr>
        <w:top w:val="none" w:sz="0" w:space="0" w:color="auto"/>
        <w:left w:val="none" w:sz="0" w:space="0" w:color="auto"/>
        <w:bottom w:val="none" w:sz="0" w:space="0" w:color="auto"/>
        <w:right w:val="none" w:sz="0" w:space="0" w:color="auto"/>
      </w:divBdr>
    </w:div>
    <w:div w:id="1673141489">
      <w:bodyDiv w:val="1"/>
      <w:marLeft w:val="0"/>
      <w:marRight w:val="0"/>
      <w:marTop w:val="0"/>
      <w:marBottom w:val="0"/>
      <w:divBdr>
        <w:top w:val="none" w:sz="0" w:space="0" w:color="auto"/>
        <w:left w:val="none" w:sz="0" w:space="0" w:color="auto"/>
        <w:bottom w:val="none" w:sz="0" w:space="0" w:color="auto"/>
        <w:right w:val="none" w:sz="0" w:space="0" w:color="auto"/>
      </w:divBdr>
    </w:div>
    <w:div w:id="1694501118">
      <w:bodyDiv w:val="1"/>
      <w:marLeft w:val="0"/>
      <w:marRight w:val="0"/>
      <w:marTop w:val="0"/>
      <w:marBottom w:val="0"/>
      <w:divBdr>
        <w:top w:val="none" w:sz="0" w:space="0" w:color="auto"/>
        <w:left w:val="none" w:sz="0" w:space="0" w:color="auto"/>
        <w:bottom w:val="none" w:sz="0" w:space="0" w:color="auto"/>
        <w:right w:val="none" w:sz="0" w:space="0" w:color="auto"/>
      </w:divBdr>
    </w:div>
    <w:div w:id="1750540453">
      <w:bodyDiv w:val="1"/>
      <w:marLeft w:val="0"/>
      <w:marRight w:val="0"/>
      <w:marTop w:val="0"/>
      <w:marBottom w:val="0"/>
      <w:divBdr>
        <w:top w:val="none" w:sz="0" w:space="0" w:color="auto"/>
        <w:left w:val="none" w:sz="0" w:space="0" w:color="auto"/>
        <w:bottom w:val="none" w:sz="0" w:space="0" w:color="auto"/>
        <w:right w:val="none" w:sz="0" w:space="0" w:color="auto"/>
      </w:divBdr>
    </w:div>
    <w:div w:id="1838762163">
      <w:bodyDiv w:val="1"/>
      <w:marLeft w:val="0"/>
      <w:marRight w:val="0"/>
      <w:marTop w:val="0"/>
      <w:marBottom w:val="0"/>
      <w:divBdr>
        <w:top w:val="none" w:sz="0" w:space="0" w:color="auto"/>
        <w:left w:val="none" w:sz="0" w:space="0" w:color="auto"/>
        <w:bottom w:val="none" w:sz="0" w:space="0" w:color="auto"/>
        <w:right w:val="none" w:sz="0" w:space="0" w:color="auto"/>
      </w:divBdr>
    </w:div>
    <w:div w:id="1848132155">
      <w:bodyDiv w:val="1"/>
      <w:marLeft w:val="0"/>
      <w:marRight w:val="0"/>
      <w:marTop w:val="0"/>
      <w:marBottom w:val="0"/>
      <w:divBdr>
        <w:top w:val="none" w:sz="0" w:space="0" w:color="auto"/>
        <w:left w:val="none" w:sz="0" w:space="0" w:color="auto"/>
        <w:bottom w:val="none" w:sz="0" w:space="0" w:color="auto"/>
        <w:right w:val="none" w:sz="0" w:space="0" w:color="auto"/>
      </w:divBdr>
    </w:div>
    <w:div w:id="1871067453">
      <w:bodyDiv w:val="1"/>
      <w:marLeft w:val="0"/>
      <w:marRight w:val="0"/>
      <w:marTop w:val="0"/>
      <w:marBottom w:val="0"/>
      <w:divBdr>
        <w:top w:val="none" w:sz="0" w:space="0" w:color="auto"/>
        <w:left w:val="none" w:sz="0" w:space="0" w:color="auto"/>
        <w:bottom w:val="none" w:sz="0" w:space="0" w:color="auto"/>
        <w:right w:val="none" w:sz="0" w:space="0" w:color="auto"/>
      </w:divBdr>
    </w:div>
    <w:div w:id="2079860945">
      <w:bodyDiv w:val="1"/>
      <w:marLeft w:val="0"/>
      <w:marRight w:val="0"/>
      <w:marTop w:val="0"/>
      <w:marBottom w:val="0"/>
      <w:divBdr>
        <w:top w:val="none" w:sz="0" w:space="0" w:color="auto"/>
        <w:left w:val="none" w:sz="0" w:space="0" w:color="auto"/>
        <w:bottom w:val="none" w:sz="0" w:space="0" w:color="auto"/>
        <w:right w:val="none" w:sz="0" w:space="0" w:color="auto"/>
      </w:divBdr>
    </w:div>
    <w:div w:id="2102413072">
      <w:bodyDiv w:val="1"/>
      <w:marLeft w:val="0"/>
      <w:marRight w:val="0"/>
      <w:marTop w:val="0"/>
      <w:marBottom w:val="0"/>
      <w:divBdr>
        <w:top w:val="none" w:sz="0" w:space="0" w:color="auto"/>
        <w:left w:val="none" w:sz="0" w:space="0" w:color="auto"/>
        <w:bottom w:val="none" w:sz="0" w:space="0" w:color="auto"/>
        <w:right w:val="none" w:sz="0" w:space="0" w:color="auto"/>
      </w:divBdr>
    </w:div>
    <w:div w:id="2103409383">
      <w:bodyDiv w:val="1"/>
      <w:marLeft w:val="0"/>
      <w:marRight w:val="0"/>
      <w:marTop w:val="0"/>
      <w:marBottom w:val="0"/>
      <w:divBdr>
        <w:top w:val="none" w:sz="0" w:space="0" w:color="auto"/>
        <w:left w:val="none" w:sz="0" w:space="0" w:color="auto"/>
        <w:bottom w:val="none" w:sz="0" w:space="0" w:color="auto"/>
        <w:right w:val="none" w:sz="0" w:space="0" w:color="auto"/>
      </w:divBdr>
    </w:div>
    <w:div w:id="2131194777">
      <w:bodyDiv w:val="1"/>
      <w:marLeft w:val="0"/>
      <w:marRight w:val="0"/>
      <w:marTop w:val="0"/>
      <w:marBottom w:val="0"/>
      <w:divBdr>
        <w:top w:val="none" w:sz="0" w:space="0" w:color="auto"/>
        <w:left w:val="none" w:sz="0" w:space="0" w:color="auto"/>
        <w:bottom w:val="none" w:sz="0" w:space="0" w:color="auto"/>
        <w:right w:val="none" w:sz="0" w:space="0" w:color="auto"/>
      </w:divBdr>
    </w:div>
    <w:div w:id="213648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8CCA3-6AD1-4192-8366-1785E489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27</Pages>
  <Words>1584</Words>
  <Characters>9034</Characters>
  <Application>Microsoft Office Word</Application>
  <DocSecurity>0</DocSecurity>
  <Lines>75</Lines>
  <Paragraphs>21</Paragraphs>
  <ScaleCrop>false</ScaleCrop>
  <Company>iholtek</Company>
  <LinksUpToDate>false</LinksUpToDate>
  <CharactersWithSpaces>10597</CharactersWithSpaces>
  <SharedDoc>false</SharedDoc>
  <HLinks>
    <vt:vector size="6" baseType="variant">
      <vt:variant>
        <vt:i4>2424880</vt:i4>
      </vt:variant>
      <vt:variant>
        <vt:i4>0</vt:i4>
      </vt:variant>
      <vt:variant>
        <vt:i4>0</vt:i4>
      </vt:variant>
      <vt:variant>
        <vt:i4>5</vt:i4>
      </vt:variant>
      <vt:variant>
        <vt:lpwstr>http://www.gdshtb.com/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dj</dc:creator>
  <cp:keywords/>
  <cp:lastModifiedBy>景州 钟</cp:lastModifiedBy>
  <cp:revision>11</cp:revision>
  <cp:lastPrinted>2019-10-31T02:58:00Z</cp:lastPrinted>
  <dcterms:created xsi:type="dcterms:W3CDTF">2024-12-15T10:10:00Z</dcterms:created>
  <dcterms:modified xsi:type="dcterms:W3CDTF">2024-12-15T15:33:00Z</dcterms:modified>
</cp:coreProperties>
</file>